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F3" w:rsidRPr="009813F3" w:rsidRDefault="009813F3" w:rsidP="00C04F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3F3" w:rsidRPr="009813F3" w:rsidRDefault="009813F3" w:rsidP="00C04F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3F3" w:rsidRPr="009813F3" w:rsidRDefault="009813F3" w:rsidP="00C04F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028D1" w:rsidRDefault="00610861" w:rsidP="00C04F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13F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028D1">
        <w:rPr>
          <w:rFonts w:ascii="Times New Roman" w:hAnsi="Times New Roman" w:cs="Times New Roman"/>
          <w:sz w:val="24"/>
          <w:szCs w:val="24"/>
        </w:rPr>
        <w:t>5</w:t>
      </w:r>
    </w:p>
    <w:p w:rsidR="00E9001A" w:rsidRPr="009813F3" w:rsidRDefault="00610861" w:rsidP="00C04F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13F3">
        <w:rPr>
          <w:rFonts w:ascii="Times New Roman" w:hAnsi="Times New Roman" w:cs="Times New Roman"/>
          <w:sz w:val="24"/>
          <w:szCs w:val="24"/>
        </w:rPr>
        <w:t xml:space="preserve"> к Положению о ВСОКО</w:t>
      </w:r>
    </w:p>
    <w:p w:rsidR="009813F3" w:rsidRPr="009813F3" w:rsidRDefault="009813F3" w:rsidP="00927F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F3" w:rsidRPr="009813F3" w:rsidRDefault="009813F3" w:rsidP="00927F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861" w:rsidRPr="009813F3" w:rsidRDefault="00610861" w:rsidP="00927F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3F3">
        <w:rPr>
          <w:rFonts w:ascii="Times New Roman" w:hAnsi="Times New Roman" w:cs="Times New Roman"/>
          <w:b/>
          <w:sz w:val="24"/>
          <w:szCs w:val="24"/>
        </w:rPr>
        <w:t>Карты по оцениванию показателя «Кадровые условия»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252"/>
        <w:gridCol w:w="2180"/>
        <w:gridCol w:w="2180"/>
        <w:gridCol w:w="2553"/>
        <w:gridCol w:w="2268"/>
        <w:gridCol w:w="1843"/>
      </w:tblGrid>
      <w:tr w:rsidR="00C04F50" w:rsidRPr="009813F3" w:rsidTr="00D41991">
        <w:tc>
          <w:tcPr>
            <w:tcW w:w="4252" w:type="dxa"/>
            <w:vMerge w:val="restart"/>
          </w:tcPr>
          <w:p w:rsidR="00C04F50" w:rsidRPr="009813F3" w:rsidRDefault="00C04F50" w:rsidP="0061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9181" w:type="dxa"/>
            <w:gridSpan w:val="4"/>
          </w:tcPr>
          <w:p w:rsidR="00C04F50" w:rsidRPr="009813F3" w:rsidRDefault="00C04F50" w:rsidP="0061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843" w:type="dxa"/>
            <w:vMerge w:val="restart"/>
          </w:tcPr>
          <w:p w:rsidR="00C04F50" w:rsidRPr="009813F3" w:rsidRDefault="00927F1B" w:rsidP="006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</w:t>
            </w:r>
            <w:proofErr w:type="gramStart"/>
            <w:r w:rsidR="00C04F50" w:rsidRPr="0098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проверяющего</w:t>
            </w:r>
            <w:proofErr w:type="gramEnd"/>
          </w:p>
        </w:tc>
      </w:tr>
      <w:tr w:rsidR="00C04F50" w:rsidRPr="009813F3" w:rsidTr="00D41991">
        <w:tc>
          <w:tcPr>
            <w:tcW w:w="4252" w:type="dxa"/>
            <w:vMerge/>
          </w:tcPr>
          <w:p w:rsidR="00C04F50" w:rsidRPr="009813F3" w:rsidRDefault="00C04F50" w:rsidP="006108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C04F50" w:rsidRPr="00977DB9" w:rsidRDefault="00C04F50" w:rsidP="0061086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977DB9">
              <w:rPr>
                <w:i/>
                <w:iCs/>
                <w:sz w:val="24"/>
                <w:szCs w:val="24"/>
              </w:rPr>
              <w:t>0</w:t>
            </w:r>
          </w:p>
          <w:p w:rsidR="00C04F50" w:rsidRPr="00977DB9" w:rsidRDefault="00C04F50" w:rsidP="00610861">
            <w:pPr>
              <w:pStyle w:val="a5"/>
              <w:shd w:val="clear" w:color="auto" w:fill="auto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77DB9">
              <w:rPr>
                <w:i/>
                <w:iCs/>
                <w:sz w:val="24"/>
                <w:szCs w:val="24"/>
              </w:rPr>
              <w:t>(не подтверждается)</w:t>
            </w:r>
          </w:p>
        </w:tc>
        <w:tc>
          <w:tcPr>
            <w:tcW w:w="2180" w:type="dxa"/>
          </w:tcPr>
          <w:p w:rsidR="00C04F50" w:rsidRPr="00977DB9" w:rsidRDefault="00C04F50" w:rsidP="00610861">
            <w:pPr>
              <w:pStyle w:val="a5"/>
              <w:shd w:val="clear" w:color="auto" w:fill="auto"/>
              <w:jc w:val="center"/>
              <w:rPr>
                <w:i/>
                <w:iCs/>
                <w:sz w:val="24"/>
                <w:szCs w:val="24"/>
              </w:rPr>
            </w:pPr>
            <w:r w:rsidRPr="00977DB9">
              <w:rPr>
                <w:i/>
                <w:iCs/>
                <w:sz w:val="24"/>
                <w:szCs w:val="24"/>
              </w:rPr>
              <w:t>1</w:t>
            </w:r>
          </w:p>
          <w:p w:rsidR="00C04F50" w:rsidRPr="00977DB9" w:rsidRDefault="00C04F50" w:rsidP="00610861">
            <w:pPr>
              <w:pStyle w:val="a5"/>
              <w:shd w:val="clear" w:color="auto" w:fill="auto"/>
              <w:jc w:val="center"/>
              <w:rPr>
                <w:i/>
                <w:iCs/>
                <w:sz w:val="24"/>
                <w:szCs w:val="24"/>
              </w:rPr>
            </w:pPr>
            <w:r w:rsidRPr="00977DB9">
              <w:rPr>
                <w:i/>
                <w:iCs/>
                <w:sz w:val="24"/>
                <w:szCs w:val="24"/>
              </w:rPr>
              <w:t>(скорее не подтверждается)</w:t>
            </w:r>
          </w:p>
        </w:tc>
        <w:tc>
          <w:tcPr>
            <w:tcW w:w="2553" w:type="dxa"/>
          </w:tcPr>
          <w:p w:rsidR="00C04F50" w:rsidRPr="00977DB9" w:rsidRDefault="00C04F50" w:rsidP="00610861">
            <w:pPr>
              <w:pStyle w:val="a5"/>
              <w:shd w:val="clear" w:color="auto" w:fill="auto"/>
              <w:jc w:val="center"/>
              <w:rPr>
                <w:i/>
                <w:iCs/>
                <w:sz w:val="24"/>
                <w:szCs w:val="24"/>
              </w:rPr>
            </w:pPr>
            <w:r w:rsidRPr="00977DB9">
              <w:rPr>
                <w:i/>
                <w:iCs/>
                <w:sz w:val="24"/>
                <w:szCs w:val="24"/>
              </w:rPr>
              <w:t>2</w:t>
            </w:r>
          </w:p>
          <w:p w:rsidR="00C04F50" w:rsidRPr="00977DB9" w:rsidRDefault="00C04F50" w:rsidP="0061086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977DB9">
              <w:rPr>
                <w:i/>
                <w:iCs/>
                <w:sz w:val="24"/>
                <w:szCs w:val="24"/>
              </w:rPr>
              <w:t>(скорее подтверждается)</w:t>
            </w:r>
          </w:p>
        </w:tc>
        <w:tc>
          <w:tcPr>
            <w:tcW w:w="2268" w:type="dxa"/>
          </w:tcPr>
          <w:p w:rsidR="00C04F50" w:rsidRPr="00977DB9" w:rsidRDefault="00C04F50" w:rsidP="0061086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977DB9">
              <w:rPr>
                <w:i/>
                <w:iCs/>
                <w:sz w:val="24"/>
                <w:szCs w:val="24"/>
              </w:rPr>
              <w:t>3</w:t>
            </w:r>
          </w:p>
          <w:p w:rsidR="00C04F50" w:rsidRPr="00977DB9" w:rsidRDefault="00C04F50" w:rsidP="0061086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977DB9">
              <w:rPr>
                <w:i/>
                <w:iCs/>
                <w:sz w:val="24"/>
                <w:szCs w:val="24"/>
              </w:rPr>
              <w:t>(подтверждается)</w:t>
            </w:r>
          </w:p>
        </w:tc>
        <w:tc>
          <w:tcPr>
            <w:tcW w:w="1843" w:type="dxa"/>
            <w:vMerge/>
          </w:tcPr>
          <w:p w:rsidR="00C04F50" w:rsidRPr="009813F3" w:rsidRDefault="00C04F50" w:rsidP="006108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61" w:rsidRPr="009813F3" w:rsidTr="00FA31B7">
        <w:tc>
          <w:tcPr>
            <w:tcW w:w="15276" w:type="dxa"/>
            <w:gridSpan w:val="6"/>
          </w:tcPr>
          <w:p w:rsidR="00610861" w:rsidRPr="009813F3" w:rsidRDefault="00C04F50" w:rsidP="00C0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Укомплектованность кадрами:</w:t>
            </w:r>
          </w:p>
        </w:tc>
      </w:tr>
      <w:tr w:rsidR="009813F3" w:rsidRPr="009813F3" w:rsidTr="00870C5D">
        <w:tc>
          <w:tcPr>
            <w:tcW w:w="13433" w:type="dxa"/>
            <w:gridSpan w:val="5"/>
            <w:vAlign w:val="bottom"/>
          </w:tcPr>
          <w:p w:rsidR="009813F3" w:rsidRPr="009813F3" w:rsidRDefault="009813F3" w:rsidP="009813F3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9813F3">
              <w:rPr>
                <w:sz w:val="24"/>
                <w:szCs w:val="24"/>
              </w:rPr>
              <w:t>ДОУ укомплектовано квалифицированными кадрами в соответствии со штатным расписанием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74327F">
        <w:tc>
          <w:tcPr>
            <w:tcW w:w="13433" w:type="dxa"/>
            <w:gridSpan w:val="5"/>
          </w:tcPr>
          <w:p w:rsidR="009813F3" w:rsidRPr="009813F3" w:rsidRDefault="009813F3" w:rsidP="009813F3">
            <w:pPr>
              <w:pStyle w:val="a5"/>
              <w:shd w:val="clear" w:color="auto" w:fill="auto"/>
              <w:tabs>
                <w:tab w:val="left" w:pos="1162"/>
                <w:tab w:val="left" w:pos="4661"/>
              </w:tabs>
              <w:jc w:val="both"/>
              <w:rPr>
                <w:sz w:val="24"/>
                <w:szCs w:val="24"/>
              </w:rPr>
            </w:pPr>
            <w:r w:rsidRPr="009813F3">
              <w:rPr>
                <w:sz w:val="24"/>
                <w:szCs w:val="24"/>
              </w:rPr>
              <w:t>Наличие</w:t>
            </w:r>
            <w:r w:rsidRPr="009813F3">
              <w:rPr>
                <w:sz w:val="24"/>
                <w:szCs w:val="24"/>
              </w:rPr>
              <w:tab/>
              <w:t>специалистов для оказания</w:t>
            </w:r>
            <w:r w:rsidRPr="009813F3">
              <w:rPr>
                <w:sz w:val="24"/>
                <w:szCs w:val="24"/>
              </w:rPr>
              <w:tab/>
              <w:t>психолого</w:t>
            </w:r>
            <w:r w:rsidRPr="009813F3">
              <w:rPr>
                <w:sz w:val="24"/>
                <w:szCs w:val="24"/>
              </w:rPr>
              <w:softHyphen/>
              <w:t xml:space="preserve"> педагогической, медицинской и социальной помощи: учитель-логопед и др. 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C7405A">
        <w:tc>
          <w:tcPr>
            <w:tcW w:w="13433" w:type="dxa"/>
            <w:gridSpan w:val="5"/>
            <w:vAlign w:val="bottom"/>
          </w:tcPr>
          <w:p w:rsidR="009813F3" w:rsidRPr="009813F3" w:rsidRDefault="009813F3" w:rsidP="009813F3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proofErr w:type="gramStart"/>
            <w:r w:rsidRPr="009813F3">
              <w:rPr>
                <w:sz w:val="24"/>
                <w:szCs w:val="24"/>
              </w:rPr>
              <w:t>Наличие в штате ДОУ</w:t>
            </w:r>
            <w:r w:rsidR="00E35D02">
              <w:rPr>
                <w:sz w:val="24"/>
                <w:szCs w:val="24"/>
              </w:rPr>
              <w:t>,</w:t>
            </w:r>
            <w:r w:rsidRPr="009813F3">
              <w:rPr>
                <w:sz w:val="24"/>
                <w:szCs w:val="24"/>
              </w:rPr>
              <w:t xml:space="preserve"> педагогических работников,</w:t>
            </w:r>
            <w:r w:rsidR="00E35D02">
              <w:rPr>
                <w:sz w:val="24"/>
                <w:szCs w:val="24"/>
              </w:rPr>
              <w:t xml:space="preserve"> </w:t>
            </w:r>
            <w:r w:rsidRPr="009813F3">
              <w:rPr>
                <w:sz w:val="24"/>
                <w:szCs w:val="24"/>
              </w:rPr>
              <w:t>имеющих основное образования или получивших дополнительное образование</w:t>
            </w:r>
            <w:r w:rsidR="00E35D02">
              <w:rPr>
                <w:sz w:val="24"/>
                <w:szCs w:val="24"/>
              </w:rPr>
              <w:t>,</w:t>
            </w:r>
            <w:r w:rsidRPr="009813F3">
              <w:rPr>
                <w:sz w:val="24"/>
                <w:szCs w:val="24"/>
              </w:rPr>
              <w:t xml:space="preserve"> для обучения детей дошкольного возраста с ОВЗ и детей-инвалидов </w:t>
            </w:r>
            <w:proofErr w:type="gramEnd"/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226FBD">
        <w:tc>
          <w:tcPr>
            <w:tcW w:w="13433" w:type="dxa"/>
            <w:gridSpan w:val="5"/>
            <w:vAlign w:val="bottom"/>
          </w:tcPr>
          <w:p w:rsidR="009813F3" w:rsidRPr="009813F3" w:rsidRDefault="009813F3" w:rsidP="009813F3">
            <w:pPr>
              <w:pStyle w:val="a5"/>
              <w:shd w:val="clear" w:color="auto" w:fill="auto"/>
              <w:tabs>
                <w:tab w:val="left" w:pos="2030"/>
                <w:tab w:val="left" w:pos="3691"/>
                <w:tab w:val="left" w:pos="4522"/>
              </w:tabs>
              <w:jc w:val="both"/>
              <w:rPr>
                <w:sz w:val="24"/>
                <w:szCs w:val="24"/>
              </w:rPr>
            </w:pPr>
            <w:proofErr w:type="gramStart"/>
            <w:r w:rsidRPr="009813F3">
              <w:rPr>
                <w:sz w:val="24"/>
                <w:szCs w:val="24"/>
              </w:rPr>
              <w:t>Наличие в штате ДОУ</w:t>
            </w:r>
            <w:r w:rsidR="00E35D02">
              <w:rPr>
                <w:sz w:val="24"/>
                <w:szCs w:val="24"/>
              </w:rPr>
              <w:t>,</w:t>
            </w:r>
            <w:r w:rsidRPr="009813F3">
              <w:rPr>
                <w:sz w:val="24"/>
                <w:szCs w:val="24"/>
              </w:rPr>
              <w:t xml:space="preserve"> педагогических работников, имеющих основно</w:t>
            </w:r>
            <w:bookmarkStart w:id="0" w:name="_GoBack"/>
            <w:bookmarkEnd w:id="0"/>
            <w:r w:rsidRPr="009813F3">
              <w:rPr>
                <w:sz w:val="24"/>
                <w:szCs w:val="24"/>
              </w:rPr>
              <w:t xml:space="preserve">е образования или получивших </w:t>
            </w:r>
            <w:r>
              <w:rPr>
                <w:sz w:val="24"/>
                <w:szCs w:val="24"/>
              </w:rPr>
              <w:t>дополнительное образование </w:t>
            </w:r>
            <w:r w:rsidRPr="009813F3">
              <w:rPr>
                <w:sz w:val="24"/>
                <w:szCs w:val="24"/>
              </w:rPr>
              <w:t xml:space="preserve">для организации дополнительных образовательных услуг (в т. ч. платных) </w:t>
            </w:r>
            <w:proofErr w:type="gramEnd"/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F50" w:rsidRPr="009813F3" w:rsidTr="00F1379B">
        <w:tc>
          <w:tcPr>
            <w:tcW w:w="15276" w:type="dxa"/>
            <w:gridSpan w:val="6"/>
          </w:tcPr>
          <w:p w:rsidR="00C04F50" w:rsidRPr="009813F3" w:rsidRDefault="00C04F50" w:rsidP="00C0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Образовательный ценз педагогических кадров:</w:t>
            </w:r>
          </w:p>
        </w:tc>
      </w:tr>
      <w:tr w:rsidR="009813F3" w:rsidRPr="009813F3" w:rsidTr="003261EF">
        <w:tc>
          <w:tcPr>
            <w:tcW w:w="13433" w:type="dxa"/>
            <w:gridSpan w:val="5"/>
            <w:vAlign w:val="bottom"/>
          </w:tcPr>
          <w:p w:rsidR="009813F3" w:rsidRPr="009813F3" w:rsidRDefault="009813F3" w:rsidP="009813F3">
            <w:pPr>
              <w:pStyle w:val="a5"/>
              <w:shd w:val="clear" w:color="auto" w:fill="auto"/>
              <w:tabs>
                <w:tab w:val="left" w:pos="5515"/>
              </w:tabs>
              <w:jc w:val="both"/>
              <w:rPr>
                <w:sz w:val="24"/>
                <w:szCs w:val="24"/>
              </w:rPr>
            </w:pPr>
            <w:r w:rsidRPr="009813F3">
              <w:rPr>
                <w:sz w:val="24"/>
                <w:szCs w:val="24"/>
              </w:rPr>
              <w:t xml:space="preserve">Имеют высшее педагогическое образование  50% педагогических работников 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E36ECE">
        <w:tc>
          <w:tcPr>
            <w:tcW w:w="13433" w:type="dxa"/>
            <w:gridSpan w:val="5"/>
            <w:vAlign w:val="bottom"/>
          </w:tcPr>
          <w:p w:rsidR="009813F3" w:rsidRPr="009813F3" w:rsidRDefault="009813F3" w:rsidP="009813F3">
            <w:pPr>
              <w:pStyle w:val="a5"/>
              <w:shd w:val="clear" w:color="auto" w:fill="auto"/>
              <w:tabs>
                <w:tab w:val="left" w:pos="1027"/>
                <w:tab w:val="left" w:pos="2117"/>
                <w:tab w:val="left" w:pos="3941"/>
                <w:tab w:val="left" w:pos="5477"/>
              </w:tabs>
              <w:jc w:val="both"/>
              <w:rPr>
                <w:sz w:val="24"/>
                <w:szCs w:val="24"/>
              </w:rPr>
            </w:pPr>
            <w:r w:rsidRPr="009813F3">
              <w:rPr>
                <w:sz w:val="24"/>
                <w:szCs w:val="24"/>
              </w:rPr>
              <w:t>Имеют</w:t>
            </w:r>
            <w:r w:rsidRPr="009813F3">
              <w:rPr>
                <w:sz w:val="24"/>
                <w:szCs w:val="24"/>
              </w:rPr>
              <w:tab/>
            </w:r>
            <w:proofErr w:type="gramStart"/>
            <w:r w:rsidRPr="009813F3">
              <w:rPr>
                <w:sz w:val="24"/>
                <w:szCs w:val="24"/>
              </w:rPr>
              <w:t>высшее</w:t>
            </w:r>
            <w:proofErr w:type="gramEnd"/>
            <w:r w:rsidRPr="009813F3">
              <w:rPr>
                <w:sz w:val="24"/>
                <w:szCs w:val="24"/>
              </w:rPr>
              <w:t> педагогическое</w:t>
            </w:r>
            <w:r w:rsidRPr="009813F3">
              <w:rPr>
                <w:sz w:val="24"/>
                <w:szCs w:val="24"/>
              </w:rPr>
              <w:tab/>
              <w:t>образование</w:t>
            </w:r>
            <w:r w:rsidRPr="009813F3">
              <w:rPr>
                <w:sz w:val="24"/>
                <w:szCs w:val="24"/>
              </w:rPr>
              <w:tab/>
              <w:t xml:space="preserve">по направлению деятельности в образовательной организации 50 % и более педагогических работников 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A86783">
        <w:tc>
          <w:tcPr>
            <w:tcW w:w="13433" w:type="dxa"/>
            <w:gridSpan w:val="5"/>
            <w:vAlign w:val="bottom"/>
          </w:tcPr>
          <w:p w:rsidR="009813F3" w:rsidRPr="009813F3" w:rsidRDefault="009813F3" w:rsidP="009813F3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9813F3">
              <w:rPr>
                <w:sz w:val="24"/>
                <w:szCs w:val="24"/>
              </w:rPr>
              <w:t xml:space="preserve">Имеют среднее педагогическое образование по направлению деятельности в образовательной организации 30 % </w:t>
            </w:r>
            <w:proofErr w:type="gramStart"/>
            <w:r w:rsidRPr="009813F3">
              <w:rPr>
                <w:sz w:val="24"/>
                <w:szCs w:val="24"/>
              </w:rPr>
              <w:t>педагогических</w:t>
            </w:r>
            <w:proofErr w:type="gramEnd"/>
            <w:r w:rsidRPr="009813F3">
              <w:rPr>
                <w:sz w:val="24"/>
                <w:szCs w:val="24"/>
              </w:rPr>
              <w:t xml:space="preserve"> работников 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9813F3">
        <w:trPr>
          <w:trHeight w:val="572"/>
        </w:trPr>
        <w:tc>
          <w:tcPr>
            <w:tcW w:w="13433" w:type="dxa"/>
            <w:gridSpan w:val="5"/>
            <w:vAlign w:val="bottom"/>
          </w:tcPr>
          <w:p w:rsidR="009813F3" w:rsidRPr="009813F3" w:rsidRDefault="009813F3" w:rsidP="009813F3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9813F3">
              <w:rPr>
                <w:sz w:val="24"/>
                <w:szCs w:val="24"/>
              </w:rPr>
              <w:t xml:space="preserve">Профессиональная переподготовка по направлению деятельности в образовательной организации обеспечена  100 % </w:t>
            </w:r>
            <w:proofErr w:type="gramStart"/>
            <w:r w:rsidRPr="009813F3">
              <w:rPr>
                <w:sz w:val="24"/>
                <w:szCs w:val="24"/>
              </w:rPr>
              <w:t>педагогических</w:t>
            </w:r>
            <w:proofErr w:type="gramEnd"/>
            <w:r w:rsidRPr="009813F3">
              <w:rPr>
                <w:sz w:val="24"/>
                <w:szCs w:val="24"/>
              </w:rPr>
              <w:t xml:space="preserve"> работников 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F50" w:rsidRPr="009813F3" w:rsidTr="00EF7676">
        <w:tc>
          <w:tcPr>
            <w:tcW w:w="15276" w:type="dxa"/>
            <w:gridSpan w:val="6"/>
          </w:tcPr>
          <w:p w:rsidR="00C04F50" w:rsidRPr="009813F3" w:rsidRDefault="00C04F50" w:rsidP="00C0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квалификации педагогических кадров:</w:t>
            </w:r>
          </w:p>
        </w:tc>
      </w:tr>
      <w:tr w:rsidR="009813F3" w:rsidRPr="009813F3" w:rsidTr="00D320A0">
        <w:tc>
          <w:tcPr>
            <w:tcW w:w="13433" w:type="dxa"/>
            <w:gridSpan w:val="5"/>
            <w:vAlign w:val="bottom"/>
          </w:tcPr>
          <w:p w:rsidR="009813F3" w:rsidRPr="009813F3" w:rsidRDefault="009813F3" w:rsidP="00E35D0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9813F3">
              <w:rPr>
                <w:sz w:val="24"/>
                <w:szCs w:val="24"/>
              </w:rPr>
              <w:t xml:space="preserve">Высшую квалификационную категорию имеют 40 % и более </w:t>
            </w:r>
            <w:proofErr w:type="gramStart"/>
            <w:r w:rsidRPr="009813F3">
              <w:rPr>
                <w:sz w:val="24"/>
                <w:szCs w:val="24"/>
              </w:rPr>
              <w:t>педагогических</w:t>
            </w:r>
            <w:proofErr w:type="gramEnd"/>
            <w:r w:rsidRPr="009813F3">
              <w:rPr>
                <w:sz w:val="24"/>
                <w:szCs w:val="24"/>
              </w:rPr>
              <w:t xml:space="preserve"> работников 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5D20A0">
        <w:tc>
          <w:tcPr>
            <w:tcW w:w="13433" w:type="dxa"/>
            <w:gridSpan w:val="5"/>
            <w:vAlign w:val="bottom"/>
          </w:tcPr>
          <w:p w:rsidR="009813F3" w:rsidRPr="009813F3" w:rsidRDefault="009813F3" w:rsidP="009813F3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9813F3">
              <w:rPr>
                <w:sz w:val="24"/>
                <w:szCs w:val="24"/>
              </w:rPr>
              <w:t xml:space="preserve">Первую квалификационную категорию имеют 40 % и более </w:t>
            </w:r>
            <w:proofErr w:type="gramStart"/>
            <w:r w:rsidRPr="009813F3">
              <w:rPr>
                <w:sz w:val="24"/>
                <w:szCs w:val="24"/>
              </w:rPr>
              <w:t>педагогических</w:t>
            </w:r>
            <w:proofErr w:type="gramEnd"/>
            <w:r w:rsidRPr="009813F3">
              <w:rPr>
                <w:sz w:val="24"/>
                <w:szCs w:val="24"/>
              </w:rPr>
              <w:t xml:space="preserve"> работников 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CC4F88">
        <w:tc>
          <w:tcPr>
            <w:tcW w:w="13433" w:type="dxa"/>
            <w:gridSpan w:val="5"/>
          </w:tcPr>
          <w:p w:rsidR="009813F3" w:rsidRPr="009813F3" w:rsidRDefault="009813F3" w:rsidP="0098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имеют 20%</w:t>
            </w:r>
            <w:proofErr w:type="gramStart"/>
            <w:r w:rsidRPr="009813F3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9813F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F50" w:rsidRPr="009813F3" w:rsidTr="004D0EFF">
        <w:tc>
          <w:tcPr>
            <w:tcW w:w="15276" w:type="dxa"/>
            <w:gridSpan w:val="6"/>
          </w:tcPr>
          <w:p w:rsidR="00C04F50" w:rsidRPr="009813F3" w:rsidRDefault="00C04F50" w:rsidP="00C0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Непрерывность </w:t>
            </w:r>
            <w:proofErr w:type="gramStart"/>
            <w:r w:rsidRPr="0098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профессионального</w:t>
            </w:r>
            <w:proofErr w:type="gramEnd"/>
            <w:r w:rsidRPr="0098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образования педагогических кадров</w:t>
            </w:r>
            <w:r w:rsidR="00927F1B" w:rsidRPr="0098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813F3" w:rsidRPr="009813F3" w:rsidTr="009813F3">
        <w:trPr>
          <w:trHeight w:val="250"/>
        </w:trPr>
        <w:tc>
          <w:tcPr>
            <w:tcW w:w="13433" w:type="dxa"/>
            <w:gridSpan w:val="5"/>
            <w:vAlign w:val="bottom"/>
          </w:tcPr>
          <w:p w:rsidR="009813F3" w:rsidRPr="009813F3" w:rsidRDefault="009813F3" w:rsidP="009813F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813F3">
              <w:rPr>
                <w:sz w:val="24"/>
                <w:szCs w:val="24"/>
              </w:rPr>
              <w:t xml:space="preserve">В ДОУ обеспечена возможность прохождения повышения квалификации руководящим и педагогическим работникам 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065D44">
        <w:tc>
          <w:tcPr>
            <w:tcW w:w="13433" w:type="dxa"/>
            <w:gridSpan w:val="5"/>
            <w:vAlign w:val="bottom"/>
          </w:tcPr>
          <w:p w:rsidR="009813F3" w:rsidRPr="009813F3" w:rsidRDefault="009813F3" w:rsidP="009813F3">
            <w:pPr>
              <w:pStyle w:val="a5"/>
              <w:shd w:val="clear" w:color="auto" w:fill="auto"/>
              <w:tabs>
                <w:tab w:val="left" w:pos="1267"/>
                <w:tab w:val="left" w:pos="3797"/>
                <w:tab w:val="left" w:pos="5328"/>
              </w:tabs>
              <w:rPr>
                <w:sz w:val="24"/>
                <w:szCs w:val="24"/>
              </w:rPr>
            </w:pPr>
            <w:r w:rsidRPr="009813F3">
              <w:rPr>
                <w:sz w:val="24"/>
                <w:szCs w:val="24"/>
              </w:rPr>
              <w:t xml:space="preserve">В ДОУ </w:t>
            </w:r>
            <w:proofErr w:type="gramStart"/>
            <w:r w:rsidRPr="009813F3">
              <w:rPr>
                <w:sz w:val="24"/>
                <w:szCs w:val="24"/>
              </w:rPr>
              <w:t>разработана</w:t>
            </w:r>
            <w:proofErr w:type="gramEnd"/>
            <w:r w:rsidRPr="009813F3">
              <w:rPr>
                <w:sz w:val="24"/>
                <w:szCs w:val="24"/>
              </w:rPr>
              <w:t xml:space="preserve"> и реализуются программы повышения профессионализма управленческих и педагогических кадров, предусматривающей овладение ими теоретическими и практическими знаниями и умениям</w:t>
            </w:r>
            <w:r w:rsidR="00E35D02">
              <w:rPr>
                <w:sz w:val="24"/>
                <w:szCs w:val="24"/>
              </w:rPr>
              <w:t xml:space="preserve"> </w:t>
            </w:r>
            <w:r w:rsidRPr="009813F3">
              <w:rPr>
                <w:sz w:val="24"/>
                <w:szCs w:val="24"/>
              </w:rPr>
              <w:t>в области дошкольного воспитания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961E51">
        <w:tc>
          <w:tcPr>
            <w:tcW w:w="13433" w:type="dxa"/>
            <w:gridSpan w:val="5"/>
            <w:vAlign w:val="bottom"/>
          </w:tcPr>
          <w:p w:rsidR="009813F3" w:rsidRPr="009813F3" w:rsidRDefault="009813F3" w:rsidP="009813F3">
            <w:pPr>
              <w:pStyle w:val="a5"/>
              <w:shd w:val="clear" w:color="auto" w:fill="auto"/>
              <w:tabs>
                <w:tab w:val="left" w:pos="3998"/>
                <w:tab w:val="left" w:pos="5602"/>
              </w:tabs>
              <w:rPr>
                <w:sz w:val="24"/>
                <w:szCs w:val="24"/>
              </w:rPr>
            </w:pPr>
            <w:r w:rsidRPr="009813F3">
              <w:rPr>
                <w:sz w:val="24"/>
                <w:szCs w:val="24"/>
              </w:rPr>
              <w:lastRenderedPageBreak/>
              <w:t>Использование педагогическими работниками ДОУ информационно коммуникационных</w:t>
            </w:r>
            <w:r>
              <w:rPr>
                <w:sz w:val="24"/>
                <w:szCs w:val="24"/>
              </w:rPr>
              <w:t xml:space="preserve"> техноло</w:t>
            </w:r>
            <w:r w:rsidRPr="009813F3">
              <w:rPr>
                <w:sz w:val="24"/>
                <w:szCs w:val="24"/>
              </w:rPr>
              <w:t>гий в</w:t>
            </w:r>
            <w:r>
              <w:rPr>
                <w:sz w:val="24"/>
                <w:szCs w:val="24"/>
              </w:rPr>
              <w:t xml:space="preserve"> </w:t>
            </w:r>
            <w:r w:rsidRPr="009813F3">
              <w:rPr>
                <w:sz w:val="24"/>
                <w:szCs w:val="24"/>
              </w:rPr>
              <w:t>образовательном процессе (стационарные и мобильные компьютеры, интерактивное оборудование, принтеры, возможности</w:t>
            </w:r>
            <w:r>
              <w:rPr>
                <w:sz w:val="24"/>
                <w:szCs w:val="24"/>
              </w:rPr>
              <w:t xml:space="preserve"> </w:t>
            </w:r>
            <w:r w:rsidRPr="009813F3">
              <w:rPr>
                <w:sz w:val="24"/>
                <w:szCs w:val="24"/>
              </w:rPr>
              <w:t>сети интернет)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CD106F">
        <w:tc>
          <w:tcPr>
            <w:tcW w:w="13433" w:type="dxa"/>
            <w:gridSpan w:val="5"/>
            <w:vAlign w:val="bottom"/>
          </w:tcPr>
          <w:p w:rsidR="009813F3" w:rsidRPr="009813F3" w:rsidRDefault="009813F3" w:rsidP="0098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sz w:val="24"/>
                <w:szCs w:val="24"/>
              </w:rPr>
              <w:t>В ДОУ обеспечена возможность дистанционных форм повышения профессионализма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513865">
        <w:tc>
          <w:tcPr>
            <w:tcW w:w="13433" w:type="dxa"/>
            <w:gridSpan w:val="5"/>
          </w:tcPr>
          <w:p w:rsidR="009813F3" w:rsidRPr="009813F3" w:rsidRDefault="009813F3" w:rsidP="0098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sz w:val="24"/>
                <w:szCs w:val="24"/>
              </w:rPr>
              <w:t>В ДОУ обеспечено методическое сопровождение педагогических кадров по актуальным вопросам дошкольной педагогики</w:t>
            </w:r>
          </w:p>
        </w:tc>
        <w:tc>
          <w:tcPr>
            <w:tcW w:w="1843" w:type="dxa"/>
          </w:tcPr>
          <w:p w:rsidR="009813F3" w:rsidRPr="009813F3" w:rsidRDefault="009813F3" w:rsidP="006108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F50" w:rsidRPr="009813F3" w:rsidTr="003F056A">
        <w:tc>
          <w:tcPr>
            <w:tcW w:w="15276" w:type="dxa"/>
            <w:gridSpan w:val="6"/>
          </w:tcPr>
          <w:p w:rsidR="00C04F50" w:rsidRPr="009813F3" w:rsidRDefault="003C05F6" w:rsidP="00E3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Активность</w:t>
            </w:r>
            <w:r w:rsidRPr="009813F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педагога в </w:t>
            </w:r>
            <w:r w:rsidR="00C04F50" w:rsidRPr="009813F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профессиональных сообществах</w:t>
            </w:r>
            <w:r w:rsidR="00C04F50" w:rsidRPr="009813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813F3" w:rsidRPr="009813F3" w:rsidTr="009813F3">
        <w:trPr>
          <w:trHeight w:val="331"/>
        </w:trPr>
        <w:tc>
          <w:tcPr>
            <w:tcW w:w="13433" w:type="dxa"/>
            <w:gridSpan w:val="5"/>
          </w:tcPr>
          <w:p w:rsidR="009813F3" w:rsidRPr="009813F3" w:rsidRDefault="009813F3" w:rsidP="009813F3">
            <w:pPr>
              <w:pStyle w:val="a5"/>
              <w:shd w:val="clear" w:color="auto" w:fill="auto"/>
              <w:tabs>
                <w:tab w:val="left" w:pos="533"/>
                <w:tab w:val="left" w:pos="2722"/>
                <w:tab w:val="left" w:pos="4075"/>
              </w:tabs>
              <w:rPr>
                <w:sz w:val="24"/>
                <w:szCs w:val="24"/>
              </w:rPr>
            </w:pPr>
            <w:r w:rsidRPr="009813F3">
              <w:rPr>
                <w:sz w:val="24"/>
                <w:szCs w:val="24"/>
              </w:rPr>
              <w:t>В</w:t>
            </w:r>
            <w:r w:rsidRPr="009813F3">
              <w:rPr>
                <w:sz w:val="24"/>
                <w:szCs w:val="24"/>
              </w:rPr>
              <w:tab/>
              <w:t xml:space="preserve">профессиональных конкурсах муниципального регионального уровней ежегодно участвуют до 20 % педагогов 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376447">
        <w:tc>
          <w:tcPr>
            <w:tcW w:w="13433" w:type="dxa"/>
            <w:gridSpan w:val="5"/>
          </w:tcPr>
          <w:p w:rsidR="009813F3" w:rsidRPr="009813F3" w:rsidRDefault="009813F3" w:rsidP="0098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sz w:val="24"/>
                <w:szCs w:val="24"/>
              </w:rPr>
              <w:t>В профессиональных конкурсах федерального уровня ежегодно участвуют не менее 5 % педагогов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BE075C">
        <w:tc>
          <w:tcPr>
            <w:tcW w:w="13433" w:type="dxa"/>
            <w:gridSpan w:val="5"/>
          </w:tcPr>
          <w:p w:rsidR="009813F3" w:rsidRPr="009813F3" w:rsidRDefault="009813F3" w:rsidP="0098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sz w:val="24"/>
                <w:szCs w:val="24"/>
              </w:rPr>
              <w:t>Регулярно презентуют опыт работы в различных формах на уровне муниципальных, территориальных, региональных, всероссийских мероприятиях  50 % педагогов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F3" w:rsidRPr="009813F3" w:rsidTr="00ED272C">
        <w:tc>
          <w:tcPr>
            <w:tcW w:w="13433" w:type="dxa"/>
            <w:gridSpan w:val="5"/>
          </w:tcPr>
          <w:p w:rsidR="009813F3" w:rsidRPr="009813F3" w:rsidRDefault="009813F3" w:rsidP="0098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F3">
              <w:rPr>
                <w:rFonts w:ascii="Times New Roman" w:hAnsi="Times New Roman" w:cs="Times New Roman"/>
                <w:sz w:val="24"/>
                <w:szCs w:val="24"/>
              </w:rPr>
              <w:t>Имеют публикации профессионального опыта в научно - методических сборниках, журналах и др. 50 % педагогов</w:t>
            </w:r>
          </w:p>
        </w:tc>
        <w:tc>
          <w:tcPr>
            <w:tcW w:w="1843" w:type="dxa"/>
          </w:tcPr>
          <w:p w:rsidR="009813F3" w:rsidRPr="009813F3" w:rsidRDefault="009813F3" w:rsidP="00C04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861" w:rsidRPr="009813F3" w:rsidRDefault="00610861" w:rsidP="0061086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10861" w:rsidRPr="009813F3" w:rsidSect="006108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579"/>
    <w:rsid w:val="00066E4E"/>
    <w:rsid w:val="003C05F6"/>
    <w:rsid w:val="00481579"/>
    <w:rsid w:val="00610861"/>
    <w:rsid w:val="008028D1"/>
    <w:rsid w:val="00927F1B"/>
    <w:rsid w:val="00977DB9"/>
    <w:rsid w:val="009813F3"/>
    <w:rsid w:val="00C04757"/>
    <w:rsid w:val="00C04F50"/>
    <w:rsid w:val="00D41991"/>
    <w:rsid w:val="00E35D02"/>
    <w:rsid w:val="00E9001A"/>
    <w:rsid w:val="00EC17D3"/>
    <w:rsid w:val="00F1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6108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1086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6108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1086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Ваземиллер</dc:creator>
  <cp:keywords/>
  <dc:description/>
  <cp:lastModifiedBy>Татьяна Ваземиллер</cp:lastModifiedBy>
  <cp:revision>16</cp:revision>
  <dcterms:created xsi:type="dcterms:W3CDTF">2021-10-19T06:50:00Z</dcterms:created>
  <dcterms:modified xsi:type="dcterms:W3CDTF">2021-11-29T04:48:00Z</dcterms:modified>
</cp:coreProperties>
</file>