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BE" w:rsidRDefault="002E65BE" w:rsidP="007D32BA">
      <w:pPr>
        <w:ind w:left="8214" w:right="282" w:firstLine="858"/>
        <w:rPr>
          <w:sz w:val="20"/>
          <w:szCs w:val="20"/>
        </w:rPr>
      </w:pPr>
    </w:p>
    <w:p w:rsidR="00AC1603" w:rsidRPr="00D4170F" w:rsidRDefault="00D4170F" w:rsidP="00FA510D">
      <w:pPr>
        <w:ind w:left="8214" w:right="282" w:firstLine="858"/>
        <w:jc w:val="right"/>
        <w:rPr>
          <w:sz w:val="20"/>
          <w:szCs w:val="20"/>
        </w:rPr>
      </w:pPr>
      <w:r w:rsidRPr="00D4170F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="00FA510D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2</w:t>
      </w:r>
    </w:p>
    <w:p w:rsidR="00330C95" w:rsidRPr="00330C95" w:rsidRDefault="00330C95" w:rsidP="007D32BA">
      <w:pPr>
        <w:ind w:left="8214" w:right="282" w:firstLine="1308"/>
        <w:rPr>
          <w:sz w:val="28"/>
        </w:rPr>
      </w:pPr>
    </w:p>
    <w:p w:rsidR="00330C95" w:rsidRPr="00382C3E" w:rsidRDefault="001F377A" w:rsidP="007D32BA">
      <w:pPr>
        <w:pStyle w:val="a3"/>
        <w:ind w:left="3141" w:right="2107"/>
        <w:jc w:val="center"/>
        <w:rPr>
          <w:sz w:val="24"/>
          <w:szCs w:val="24"/>
        </w:rPr>
      </w:pPr>
      <w:r w:rsidRPr="002A4810">
        <w:rPr>
          <w:sz w:val="24"/>
          <w:szCs w:val="24"/>
        </w:rPr>
        <w:t>План-график</w:t>
      </w:r>
      <w:r w:rsidRPr="002A4810">
        <w:rPr>
          <w:spacing w:val="-5"/>
          <w:sz w:val="24"/>
          <w:szCs w:val="24"/>
        </w:rPr>
        <w:t xml:space="preserve"> </w:t>
      </w:r>
      <w:r w:rsidRPr="002A4810">
        <w:rPr>
          <w:sz w:val="24"/>
          <w:szCs w:val="24"/>
        </w:rPr>
        <w:t>внедрения</w:t>
      </w:r>
      <w:r w:rsidR="00382C3E">
        <w:rPr>
          <w:sz w:val="24"/>
          <w:szCs w:val="24"/>
        </w:rPr>
        <w:t xml:space="preserve"> </w:t>
      </w:r>
      <w:r w:rsidRPr="002A4810">
        <w:rPr>
          <w:sz w:val="24"/>
          <w:szCs w:val="24"/>
        </w:rPr>
        <w:t>ВСОКО</w:t>
      </w:r>
    </w:p>
    <w:p w:rsidR="00AC1603" w:rsidRDefault="001F377A" w:rsidP="007D32BA">
      <w:pPr>
        <w:pStyle w:val="a3"/>
        <w:ind w:left="3141" w:right="2110"/>
        <w:jc w:val="center"/>
      </w:pPr>
      <w:r w:rsidRPr="002A4810">
        <w:rPr>
          <w:sz w:val="24"/>
          <w:szCs w:val="24"/>
        </w:rPr>
        <w:t>М</w:t>
      </w:r>
      <w:r w:rsidR="002A4810" w:rsidRPr="002A4810">
        <w:rPr>
          <w:sz w:val="24"/>
          <w:szCs w:val="24"/>
        </w:rPr>
        <w:t>К</w:t>
      </w:r>
      <w:r w:rsidRPr="002A4810">
        <w:rPr>
          <w:sz w:val="24"/>
          <w:szCs w:val="24"/>
        </w:rPr>
        <w:t>ДОУ</w:t>
      </w:r>
      <w:r w:rsidRPr="002A4810">
        <w:rPr>
          <w:spacing w:val="68"/>
          <w:sz w:val="24"/>
          <w:szCs w:val="24"/>
        </w:rPr>
        <w:t xml:space="preserve"> </w:t>
      </w:r>
      <w:r w:rsidR="002A4810" w:rsidRPr="002A4810">
        <w:rPr>
          <w:sz w:val="24"/>
          <w:szCs w:val="24"/>
        </w:rPr>
        <w:t xml:space="preserve">  </w:t>
      </w:r>
      <w:r w:rsidR="00330C95">
        <w:rPr>
          <w:sz w:val="24"/>
          <w:szCs w:val="24"/>
        </w:rPr>
        <w:t>«</w:t>
      </w:r>
      <w:r w:rsidR="002A4810" w:rsidRPr="002A4810">
        <w:rPr>
          <w:sz w:val="24"/>
          <w:szCs w:val="24"/>
        </w:rPr>
        <w:t>Большемуртинский детский сад</w:t>
      </w:r>
      <w:r w:rsidR="00330C95">
        <w:rPr>
          <w:sz w:val="24"/>
          <w:szCs w:val="24"/>
        </w:rPr>
        <w:t xml:space="preserve"> </w:t>
      </w:r>
      <w:r w:rsidR="002A4810" w:rsidRPr="002A4810">
        <w:rPr>
          <w:sz w:val="24"/>
          <w:szCs w:val="24"/>
        </w:rPr>
        <w:t>№</w:t>
      </w:r>
      <w:r w:rsidR="00330C95">
        <w:rPr>
          <w:sz w:val="24"/>
          <w:szCs w:val="24"/>
        </w:rPr>
        <w:t xml:space="preserve"> </w:t>
      </w:r>
      <w:r w:rsidR="002A4810">
        <w:t>3</w:t>
      </w:r>
      <w:r>
        <w:t>»</w:t>
      </w:r>
    </w:p>
    <w:p w:rsidR="00AC1603" w:rsidRDefault="00AC1603" w:rsidP="007D32BA">
      <w:pPr>
        <w:rPr>
          <w:b/>
          <w:sz w:val="20"/>
        </w:rPr>
      </w:pPr>
    </w:p>
    <w:p w:rsidR="00AC1603" w:rsidRDefault="00AC1603" w:rsidP="007D32BA">
      <w:pPr>
        <w:rPr>
          <w:b/>
          <w:sz w:val="17"/>
        </w:rPr>
      </w:pPr>
    </w:p>
    <w:tbl>
      <w:tblPr>
        <w:tblStyle w:val="TableNormal"/>
        <w:tblW w:w="1534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4961"/>
        <w:gridCol w:w="1985"/>
        <w:gridCol w:w="1842"/>
        <w:gridCol w:w="4111"/>
      </w:tblGrid>
      <w:tr w:rsidR="00AC1603" w:rsidTr="00354033">
        <w:trPr>
          <w:trHeight w:val="594"/>
        </w:trPr>
        <w:tc>
          <w:tcPr>
            <w:tcW w:w="2443" w:type="dxa"/>
          </w:tcPr>
          <w:p w:rsidR="00AC1603" w:rsidRDefault="001F377A" w:rsidP="007D32BA">
            <w:pPr>
              <w:pStyle w:val="TableParagraph"/>
              <w:ind w:left="172" w:right="109" w:hanging="3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4961" w:type="dxa"/>
          </w:tcPr>
          <w:p w:rsidR="00AC1603" w:rsidRDefault="001F377A" w:rsidP="007D32BA">
            <w:pPr>
              <w:pStyle w:val="TableParagraph"/>
              <w:ind w:left="1057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822" w:right="124" w:hanging="663"/>
              <w:rPr>
                <w:b/>
              </w:rPr>
            </w:pPr>
            <w:r>
              <w:rPr>
                <w:b/>
              </w:rPr>
              <w:t>Ответственны</w:t>
            </w:r>
            <w:r>
              <w:rPr>
                <w:b/>
                <w:spacing w:val="-52"/>
              </w:rPr>
              <w:t xml:space="preserve"> </w:t>
            </w:r>
            <w:r w:rsidR="002A4810">
              <w:rPr>
                <w:b/>
              </w:rPr>
              <w:t>е</w:t>
            </w:r>
          </w:p>
        </w:tc>
        <w:tc>
          <w:tcPr>
            <w:tcW w:w="1842" w:type="dxa"/>
          </w:tcPr>
          <w:p w:rsidR="00AC1603" w:rsidRDefault="001F377A" w:rsidP="007D32B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4111" w:type="dxa"/>
          </w:tcPr>
          <w:p w:rsidR="00382C3E" w:rsidRDefault="001F377A" w:rsidP="007D32BA">
            <w:pPr>
              <w:pStyle w:val="TableParagraph"/>
              <w:ind w:left="667" w:right="542" w:hanging="526"/>
              <w:jc w:val="both"/>
              <w:rPr>
                <w:b/>
              </w:rPr>
            </w:pPr>
            <w:r>
              <w:rPr>
                <w:b/>
              </w:rPr>
              <w:t>Ожидаемы</w:t>
            </w:r>
            <w:r w:rsidR="00382C3E">
              <w:rPr>
                <w:b/>
              </w:rPr>
              <w:t>е</w:t>
            </w:r>
          </w:p>
          <w:p w:rsidR="00AC1603" w:rsidRDefault="001F377A" w:rsidP="007D32BA">
            <w:pPr>
              <w:pStyle w:val="TableParagraph"/>
              <w:ind w:left="667" w:right="542" w:hanging="123"/>
              <w:jc w:val="both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C1603" w:rsidTr="00354033">
        <w:trPr>
          <w:trHeight w:val="1015"/>
        </w:trPr>
        <w:tc>
          <w:tcPr>
            <w:tcW w:w="2443" w:type="dxa"/>
            <w:vMerge w:val="restart"/>
          </w:tcPr>
          <w:p w:rsidR="00AC1603" w:rsidRDefault="007D32BA" w:rsidP="007D32BA">
            <w:pPr>
              <w:pStyle w:val="TableParagraph"/>
              <w:ind w:left="0" w:firstLine="175"/>
              <w:rPr>
                <w:b/>
              </w:rPr>
            </w:pPr>
            <w:r>
              <w:rPr>
                <w:b/>
              </w:rPr>
              <w:t>1.</w:t>
            </w:r>
            <w:r w:rsidR="001F377A">
              <w:rPr>
                <w:b/>
              </w:rPr>
              <w:t xml:space="preserve"> Создание</w:t>
            </w:r>
            <w:r>
              <w:rPr>
                <w:b/>
                <w:spacing w:val="1"/>
              </w:rPr>
              <w:t xml:space="preserve"> </w:t>
            </w:r>
            <w:r w:rsidR="00382C3E">
              <w:rPr>
                <w:b/>
              </w:rPr>
              <w:t>нормативног</w:t>
            </w:r>
            <w:r w:rsidR="001F377A">
              <w:rPr>
                <w:b/>
              </w:rPr>
              <w:t>о</w:t>
            </w:r>
            <w:r w:rsidR="001F377A">
              <w:rPr>
                <w:b/>
                <w:spacing w:val="-52"/>
              </w:rPr>
              <w:t xml:space="preserve"> </w:t>
            </w:r>
            <w:r w:rsidR="00382C3E">
              <w:rPr>
                <w:b/>
              </w:rPr>
              <w:t>обеспечени</w:t>
            </w:r>
            <w:r w:rsidR="001F377A">
              <w:rPr>
                <w:b/>
              </w:rPr>
              <w:t>я</w:t>
            </w:r>
            <w:r w:rsidR="001F377A">
              <w:rPr>
                <w:b/>
                <w:spacing w:val="1"/>
              </w:rPr>
              <w:t xml:space="preserve"> </w:t>
            </w:r>
            <w:r w:rsidR="001F377A">
              <w:rPr>
                <w:b/>
              </w:rPr>
              <w:t>введения</w:t>
            </w:r>
            <w:r w:rsidR="001F377A">
              <w:rPr>
                <w:b/>
                <w:spacing w:val="1"/>
              </w:rPr>
              <w:t xml:space="preserve"> </w:t>
            </w:r>
            <w:r w:rsidR="001F377A">
              <w:rPr>
                <w:b/>
              </w:rPr>
              <w:t>ВСОКО</w:t>
            </w:r>
          </w:p>
        </w:tc>
        <w:tc>
          <w:tcPr>
            <w:tcW w:w="4961" w:type="dxa"/>
          </w:tcPr>
          <w:p w:rsidR="00AC1603" w:rsidRDefault="001F377A" w:rsidP="007D32BA">
            <w:pPr>
              <w:pStyle w:val="TableParagraph"/>
              <w:ind w:right="134"/>
            </w:pPr>
            <w:r>
              <w:t>Формирование банка нормативно</w:t>
            </w:r>
            <w:r w:rsidR="008B3CDD"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документов</w:t>
            </w:r>
            <w:r w:rsidR="008B3CDD">
              <w:t xml:space="preserve">, </w:t>
            </w:r>
            <w:r>
              <w:t>федерального, регионального,</w:t>
            </w:r>
            <w:r>
              <w:rPr>
                <w:spacing w:val="-52"/>
              </w:rPr>
              <w:t xml:space="preserve"> </w:t>
            </w:r>
            <w:r>
              <w:t>муниципального, уровней,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ДОУ.</w:t>
            </w:r>
          </w:p>
        </w:tc>
        <w:tc>
          <w:tcPr>
            <w:tcW w:w="1985" w:type="dxa"/>
          </w:tcPr>
          <w:p w:rsidR="00F81B1F" w:rsidRDefault="007D32BA" w:rsidP="007D32BA">
            <w:pPr>
              <w:pStyle w:val="TableParagraph"/>
              <w:ind w:left="130" w:right="122"/>
            </w:pPr>
            <w:r>
              <w:t xml:space="preserve">Ст. </w:t>
            </w:r>
            <w:r w:rsidR="00F81B1F">
              <w:t>воспитатель</w:t>
            </w:r>
          </w:p>
          <w:p w:rsidR="00AC1603" w:rsidRDefault="00F81B1F" w:rsidP="007D32BA">
            <w:pPr>
              <w:pStyle w:val="TableParagraph"/>
              <w:ind w:left="89" w:right="83"/>
            </w:pPr>
            <w:r>
              <w:t>(рабочая</w:t>
            </w:r>
            <w:r>
              <w:rPr>
                <w:spacing w:val="1"/>
              </w:rPr>
              <w:t xml:space="preserve"> </w:t>
            </w:r>
            <w:r>
              <w:t>группа)</w:t>
            </w:r>
          </w:p>
        </w:tc>
        <w:tc>
          <w:tcPr>
            <w:tcW w:w="1842" w:type="dxa"/>
          </w:tcPr>
          <w:p w:rsidR="00AC1603" w:rsidRDefault="008B3CDD" w:rsidP="007D32BA">
            <w:pPr>
              <w:pStyle w:val="TableParagraph"/>
              <w:ind w:left="252" w:right="248"/>
            </w:pPr>
            <w:r>
              <w:t xml:space="preserve">3 </w:t>
            </w:r>
            <w:r w:rsidR="001F377A">
              <w:t>квартал</w:t>
            </w:r>
            <w:r w:rsidR="00382C3E">
              <w:t xml:space="preserve"> </w:t>
            </w:r>
            <w:r w:rsidR="001F377A">
              <w:t>20</w:t>
            </w:r>
            <w:r w:rsidR="00330C95">
              <w:t>20</w:t>
            </w:r>
            <w:r w:rsidR="001F377A">
              <w:t xml:space="preserve"> г.</w:t>
            </w:r>
          </w:p>
        </w:tc>
        <w:tc>
          <w:tcPr>
            <w:tcW w:w="4111" w:type="dxa"/>
          </w:tcPr>
          <w:p w:rsidR="00AC1603" w:rsidRDefault="001F377A" w:rsidP="007D32BA">
            <w:pPr>
              <w:pStyle w:val="TableParagraph"/>
              <w:ind w:right="146"/>
            </w:pPr>
            <w:r>
              <w:t>Банк нормативно</w:t>
            </w:r>
            <w:r w:rsidR="008B3CDD"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правовых документов</w:t>
            </w:r>
            <w:r>
              <w:rPr>
                <w:spacing w:val="-52"/>
              </w:rPr>
              <w:t xml:space="preserve"> </w:t>
            </w:r>
            <w:r>
              <w:t>федерального,</w:t>
            </w:r>
            <w:r>
              <w:rPr>
                <w:spacing w:val="1"/>
              </w:rPr>
              <w:t xml:space="preserve"> </w:t>
            </w:r>
            <w:r>
              <w:t>регионального,</w:t>
            </w:r>
          </w:p>
          <w:p w:rsidR="00AC1603" w:rsidRDefault="001F377A" w:rsidP="007D32BA">
            <w:pPr>
              <w:pStyle w:val="TableParagraph"/>
              <w:ind w:right="112"/>
            </w:pPr>
            <w:r>
              <w:t>муниципального,</w:t>
            </w:r>
            <w:r>
              <w:rPr>
                <w:spacing w:val="1"/>
              </w:rPr>
              <w:t xml:space="preserve"> </w:t>
            </w:r>
            <w:r>
              <w:t>уровней,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 w:rsidR="00382C3E">
              <w:rPr>
                <w:spacing w:val="-6"/>
              </w:rPr>
              <w:t xml:space="preserve"> </w:t>
            </w:r>
            <w:r>
              <w:t>ДОУ.</w:t>
            </w:r>
          </w:p>
        </w:tc>
      </w:tr>
      <w:tr w:rsidR="00AC1603" w:rsidTr="00354033">
        <w:trPr>
          <w:trHeight w:val="837"/>
        </w:trPr>
        <w:tc>
          <w:tcPr>
            <w:tcW w:w="2443" w:type="dxa"/>
            <w:vMerge/>
            <w:tcBorders>
              <w:top w:val="nil"/>
            </w:tcBorders>
          </w:tcPr>
          <w:p w:rsidR="00AC1603" w:rsidRDefault="00AC1603" w:rsidP="007D32B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AC1603" w:rsidRDefault="001F377A" w:rsidP="007D32BA">
            <w:pPr>
              <w:pStyle w:val="TableParagraph"/>
            </w:pPr>
            <w:r>
              <w:t>Разработка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ВСОКО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89" w:right="80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  <w:p w:rsidR="008B3CDD" w:rsidRDefault="001F377A" w:rsidP="007D32BA">
            <w:pPr>
              <w:pStyle w:val="TableParagraph"/>
              <w:ind w:left="130" w:right="122"/>
            </w:pPr>
            <w:r>
              <w:t>Ст. воспитатель</w:t>
            </w:r>
          </w:p>
          <w:p w:rsidR="00AC1603" w:rsidRDefault="008B3CDD" w:rsidP="007D32BA">
            <w:pPr>
              <w:pStyle w:val="TableParagraph"/>
              <w:ind w:left="130" w:right="122"/>
            </w:pPr>
            <w:r>
              <w:t>(</w:t>
            </w:r>
            <w:r w:rsidR="001F377A">
              <w:t>рабочая</w:t>
            </w:r>
            <w:r w:rsidR="001F377A">
              <w:rPr>
                <w:spacing w:val="1"/>
              </w:rPr>
              <w:t xml:space="preserve"> </w:t>
            </w:r>
            <w:r w:rsidR="001F377A">
              <w:t>группа)</w:t>
            </w:r>
          </w:p>
        </w:tc>
        <w:tc>
          <w:tcPr>
            <w:tcW w:w="1842" w:type="dxa"/>
          </w:tcPr>
          <w:p w:rsidR="00AC1603" w:rsidRDefault="001F377A" w:rsidP="007D32BA">
            <w:pPr>
              <w:pStyle w:val="TableParagraph"/>
              <w:ind w:right="248"/>
            </w:pPr>
            <w:r>
              <w:t>3 квартал</w:t>
            </w:r>
          </w:p>
          <w:p w:rsidR="00AC1603" w:rsidRDefault="001F377A" w:rsidP="007D32BA">
            <w:pPr>
              <w:pStyle w:val="TableParagraph"/>
              <w:ind w:left="0" w:right="247" w:firstLine="142"/>
            </w:pPr>
            <w:r>
              <w:t>20</w:t>
            </w:r>
            <w:r w:rsidR="00330C95">
              <w:t>20</w:t>
            </w:r>
            <w:r>
              <w:t xml:space="preserve"> г.</w:t>
            </w:r>
          </w:p>
        </w:tc>
        <w:tc>
          <w:tcPr>
            <w:tcW w:w="4111" w:type="dxa"/>
          </w:tcPr>
          <w:p w:rsidR="00AC1603" w:rsidRDefault="001F377A" w:rsidP="007D32BA">
            <w:pPr>
              <w:pStyle w:val="TableParagraph"/>
            </w:pPr>
            <w:r>
              <w:t>Положение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ВСОКО</w:t>
            </w:r>
          </w:p>
        </w:tc>
      </w:tr>
      <w:tr w:rsidR="00AC1603" w:rsidTr="00354033">
        <w:trPr>
          <w:trHeight w:val="547"/>
        </w:trPr>
        <w:tc>
          <w:tcPr>
            <w:tcW w:w="2443" w:type="dxa"/>
            <w:vMerge/>
            <w:tcBorders>
              <w:top w:val="nil"/>
            </w:tcBorders>
          </w:tcPr>
          <w:p w:rsidR="00AC1603" w:rsidRDefault="00AC1603" w:rsidP="007D32B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AC1603" w:rsidRDefault="001F377A" w:rsidP="007D32BA">
            <w:pPr>
              <w:pStyle w:val="TableParagrap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плана-графика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ВСОКО.</w:t>
            </w:r>
          </w:p>
        </w:tc>
        <w:tc>
          <w:tcPr>
            <w:tcW w:w="1985" w:type="dxa"/>
          </w:tcPr>
          <w:p w:rsidR="00F81B1F" w:rsidRDefault="001F377A" w:rsidP="007D32BA">
            <w:pPr>
              <w:pStyle w:val="TableParagraph"/>
              <w:ind w:left="310" w:right="280" w:hanging="168"/>
            </w:pPr>
            <w:r>
              <w:t>Ст.</w:t>
            </w:r>
            <w:r w:rsidR="00F81B1F">
              <w:t xml:space="preserve"> </w:t>
            </w:r>
            <w:r>
              <w:t>воспитатель</w:t>
            </w:r>
          </w:p>
          <w:p w:rsidR="00F81B1F" w:rsidRDefault="00F81B1F" w:rsidP="007D32BA">
            <w:pPr>
              <w:pStyle w:val="TableParagraph"/>
              <w:ind w:left="142" w:right="280" w:hanging="142"/>
            </w:pPr>
            <w:r>
              <w:t>(рабочая</w:t>
            </w:r>
            <w:r>
              <w:rPr>
                <w:spacing w:val="1"/>
              </w:rPr>
              <w:t xml:space="preserve"> </w:t>
            </w:r>
            <w:r>
              <w:t xml:space="preserve">группа) </w:t>
            </w:r>
          </w:p>
        </w:tc>
        <w:tc>
          <w:tcPr>
            <w:tcW w:w="1842" w:type="dxa"/>
          </w:tcPr>
          <w:p w:rsidR="008B3CDD" w:rsidRDefault="002E65BE" w:rsidP="007D32BA">
            <w:pPr>
              <w:pStyle w:val="TableParagraph"/>
              <w:ind w:left="142" w:right="279"/>
              <w:rPr>
                <w:spacing w:val="-1"/>
              </w:rPr>
            </w:pPr>
            <w:r>
              <w:rPr>
                <w:spacing w:val="-1"/>
              </w:rPr>
              <w:t>Август</w:t>
            </w:r>
          </w:p>
          <w:p w:rsidR="00AC1603" w:rsidRDefault="001F377A" w:rsidP="007D32BA">
            <w:pPr>
              <w:pStyle w:val="TableParagraph"/>
              <w:ind w:left="142" w:right="390"/>
            </w:pPr>
            <w:r>
              <w:t>20</w:t>
            </w:r>
            <w:r w:rsidR="00330C95">
              <w:t>20</w:t>
            </w:r>
            <w:r>
              <w:t>г.</w:t>
            </w:r>
          </w:p>
        </w:tc>
        <w:tc>
          <w:tcPr>
            <w:tcW w:w="4111" w:type="dxa"/>
          </w:tcPr>
          <w:p w:rsidR="00AC1603" w:rsidRDefault="001F377A" w:rsidP="007D32BA">
            <w:pPr>
              <w:pStyle w:val="TableParagraph"/>
            </w:pPr>
            <w:r>
              <w:t>План-график</w:t>
            </w:r>
          </w:p>
          <w:p w:rsidR="00AC1603" w:rsidRDefault="001F377A" w:rsidP="007D32BA">
            <w:pPr>
              <w:pStyle w:val="TableParagraph"/>
            </w:pP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ВСОКО.</w:t>
            </w:r>
          </w:p>
        </w:tc>
      </w:tr>
      <w:tr w:rsidR="00AC1603" w:rsidTr="00354033">
        <w:trPr>
          <w:trHeight w:val="696"/>
        </w:trPr>
        <w:tc>
          <w:tcPr>
            <w:tcW w:w="2443" w:type="dxa"/>
            <w:vMerge/>
            <w:tcBorders>
              <w:top w:val="nil"/>
            </w:tcBorders>
          </w:tcPr>
          <w:p w:rsidR="00AC1603" w:rsidRDefault="00AC1603" w:rsidP="007D32B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AC1603" w:rsidRDefault="001F377A" w:rsidP="007D32BA">
            <w:pPr>
              <w:pStyle w:val="TableParagraph"/>
              <w:ind w:right="621"/>
            </w:pPr>
            <w:r>
              <w:t>Самоанализ образовательной</w:t>
            </w:r>
            <w:r>
              <w:rPr>
                <w:spacing w:val="-52"/>
              </w:rPr>
              <w:t xml:space="preserve"> </w:t>
            </w:r>
            <w:r w:rsidR="002E65BE">
              <w:rPr>
                <w:spacing w:val="-52"/>
              </w:rPr>
              <w:t xml:space="preserve">                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ДОУ</w:t>
            </w:r>
            <w:r>
              <w:rPr>
                <w:spacing w:val="-1"/>
              </w:rPr>
              <w:t xml:space="preserve"> </w:t>
            </w:r>
            <w:r>
              <w:t>с целью</w:t>
            </w:r>
            <w:r w:rsidR="007D32BA"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 w:rsidR="007D32BA">
              <w:rPr>
                <w:spacing w:val="-3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 w:rsidR="007D32BA">
              <w:t xml:space="preserve"> </w:t>
            </w:r>
            <w:r>
              <w:t>введению</w:t>
            </w:r>
            <w:r>
              <w:rPr>
                <w:spacing w:val="-2"/>
              </w:rPr>
              <w:t xml:space="preserve"> </w:t>
            </w:r>
            <w:r>
              <w:t>ВСОКО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89" w:right="83"/>
            </w:pPr>
            <w:r>
              <w:t>Ст. воспитатель</w:t>
            </w:r>
          </w:p>
          <w:p w:rsidR="00F81B1F" w:rsidRDefault="00F81B1F" w:rsidP="007D32BA">
            <w:pPr>
              <w:pStyle w:val="TableParagraph"/>
              <w:ind w:left="89" w:right="83"/>
            </w:pPr>
            <w:r>
              <w:t>(рабочая</w:t>
            </w:r>
            <w:r>
              <w:rPr>
                <w:spacing w:val="1"/>
              </w:rPr>
              <w:t xml:space="preserve"> </w:t>
            </w:r>
            <w:r>
              <w:t>группа)</w:t>
            </w:r>
          </w:p>
        </w:tc>
        <w:tc>
          <w:tcPr>
            <w:tcW w:w="1842" w:type="dxa"/>
          </w:tcPr>
          <w:p w:rsidR="007D32BA" w:rsidRDefault="001F377A" w:rsidP="007D32BA">
            <w:pPr>
              <w:pStyle w:val="TableParagraph"/>
              <w:ind w:left="252" w:right="248" w:hanging="110"/>
            </w:pPr>
            <w:r>
              <w:t>3 квартал</w:t>
            </w:r>
            <w:r w:rsidR="007D32BA">
              <w:t xml:space="preserve"> </w:t>
            </w:r>
          </w:p>
          <w:p w:rsidR="00AC1603" w:rsidRDefault="007D32BA" w:rsidP="007D32BA">
            <w:pPr>
              <w:pStyle w:val="TableParagraph"/>
              <w:ind w:left="252" w:right="248" w:hanging="110"/>
            </w:pPr>
            <w:r>
              <w:t>2020 г.</w:t>
            </w:r>
          </w:p>
          <w:p w:rsidR="00AC1603" w:rsidRDefault="00AC1603" w:rsidP="007D32BA">
            <w:pPr>
              <w:pStyle w:val="TableParagraph"/>
              <w:ind w:left="255" w:right="247"/>
            </w:pPr>
          </w:p>
        </w:tc>
        <w:tc>
          <w:tcPr>
            <w:tcW w:w="4111" w:type="dxa"/>
          </w:tcPr>
          <w:p w:rsidR="00AC1603" w:rsidRDefault="001F377A" w:rsidP="007D32BA">
            <w:pPr>
              <w:pStyle w:val="TableParagraph"/>
              <w:ind w:right="778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AC1603" w:rsidTr="00354033">
        <w:trPr>
          <w:trHeight w:val="762"/>
        </w:trPr>
        <w:tc>
          <w:tcPr>
            <w:tcW w:w="2443" w:type="dxa"/>
            <w:vMerge/>
            <w:tcBorders>
              <w:top w:val="nil"/>
            </w:tcBorders>
          </w:tcPr>
          <w:p w:rsidR="00AC1603" w:rsidRDefault="00AC1603" w:rsidP="007D32B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AC1603" w:rsidRDefault="001F377A" w:rsidP="007D32BA">
            <w:pPr>
              <w:pStyle w:val="TableParagraph"/>
            </w:pPr>
            <w:r>
              <w:t>Внесение</w:t>
            </w:r>
            <w:r>
              <w:rPr>
                <w:spacing w:val="-2"/>
              </w:rPr>
              <w:t xml:space="preserve"> </w:t>
            </w:r>
            <w:r>
              <w:t>изменений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AC1603" w:rsidRDefault="001F377A" w:rsidP="007D32BA">
            <w:pPr>
              <w:pStyle w:val="TableParagraph"/>
              <w:ind w:right="191"/>
            </w:pPr>
            <w:r>
              <w:t>нормативную базу деятельности</w:t>
            </w:r>
            <w:r>
              <w:rPr>
                <w:spacing w:val="1"/>
              </w:rPr>
              <w:t xml:space="preserve"> </w:t>
            </w:r>
            <w:r>
              <w:t>ДОУ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введением</w:t>
            </w:r>
            <w:r>
              <w:rPr>
                <w:spacing w:val="-4"/>
              </w:rPr>
              <w:t xml:space="preserve"> </w:t>
            </w:r>
            <w:r>
              <w:t>ВСОКО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89" w:right="80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  <w:p w:rsidR="00AC1603" w:rsidRDefault="001F377A" w:rsidP="007D32BA">
            <w:pPr>
              <w:pStyle w:val="TableParagraph"/>
              <w:ind w:left="89" w:right="83"/>
            </w:pPr>
            <w:r>
              <w:t>Ст. воспитатель</w:t>
            </w:r>
          </w:p>
        </w:tc>
        <w:tc>
          <w:tcPr>
            <w:tcW w:w="1842" w:type="dxa"/>
          </w:tcPr>
          <w:p w:rsidR="00AC1603" w:rsidRDefault="001F377A" w:rsidP="007D32BA">
            <w:pPr>
              <w:pStyle w:val="TableParagraph"/>
              <w:ind w:left="89" w:right="140" w:hanging="2"/>
            </w:pPr>
            <w:r>
              <w:t>По</w:t>
            </w:r>
            <w:r>
              <w:rPr>
                <w:spacing w:val="1"/>
              </w:rPr>
              <w:t xml:space="preserve"> </w:t>
            </w:r>
            <w:r w:rsidR="00531F61">
              <w:t>необходимос</w:t>
            </w:r>
            <w:r w:rsidR="00531F61">
              <w:rPr>
                <w:spacing w:val="-52"/>
              </w:rPr>
              <w:t>ти</w:t>
            </w:r>
          </w:p>
        </w:tc>
        <w:tc>
          <w:tcPr>
            <w:tcW w:w="4111" w:type="dxa"/>
          </w:tcPr>
          <w:p w:rsidR="00AC1603" w:rsidRDefault="001F377A" w:rsidP="007D32BA">
            <w:pPr>
              <w:pStyle w:val="TableParagraph"/>
              <w:ind w:right="250"/>
            </w:pPr>
            <w:r>
              <w:t>Внесение изменений</w:t>
            </w:r>
            <w:r>
              <w:rPr>
                <w:spacing w:val="-52"/>
              </w:rPr>
              <w:t xml:space="preserve"> </w:t>
            </w:r>
            <w:r>
              <w:t xml:space="preserve">и дополнений </w:t>
            </w:r>
            <w:proofErr w:type="gramStart"/>
            <w:r>
              <w:t>в</w:t>
            </w:r>
            <w:proofErr w:type="gramEnd"/>
          </w:p>
          <w:p w:rsidR="00AC1603" w:rsidRDefault="001F377A" w:rsidP="007D32BA">
            <w:pPr>
              <w:pStyle w:val="TableParagraph"/>
              <w:ind w:right="363"/>
            </w:pPr>
            <w:r>
              <w:t>документы,</w:t>
            </w:r>
            <w:r>
              <w:rPr>
                <w:spacing w:val="1"/>
              </w:rPr>
              <w:t xml:space="preserve"> </w:t>
            </w:r>
            <w:r>
              <w:t>регламентирующие</w:t>
            </w:r>
            <w:r w:rsidR="007D32BA">
              <w:rPr>
                <w:spacing w:val="-52"/>
              </w:rPr>
              <w:t xml:space="preserve"> </w:t>
            </w:r>
            <w:r>
              <w:t>деятельность и</w:t>
            </w:r>
            <w:r w:rsidR="007D32BA">
              <w:t xml:space="preserve"> </w:t>
            </w:r>
            <w:r>
              <w:t>процессы</w:t>
            </w:r>
            <w:r>
              <w:rPr>
                <w:spacing w:val="-2"/>
              </w:rPr>
              <w:t xml:space="preserve"> </w:t>
            </w:r>
            <w:r>
              <w:t>ОУ.</w:t>
            </w:r>
          </w:p>
        </w:tc>
      </w:tr>
      <w:tr w:rsidR="00AC1603" w:rsidTr="00354033">
        <w:trPr>
          <w:trHeight w:val="623"/>
        </w:trPr>
        <w:tc>
          <w:tcPr>
            <w:tcW w:w="2443" w:type="dxa"/>
            <w:vMerge/>
            <w:tcBorders>
              <w:top w:val="nil"/>
            </w:tcBorders>
          </w:tcPr>
          <w:p w:rsidR="00AC1603" w:rsidRDefault="00AC1603" w:rsidP="007D32B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AC1603" w:rsidRDefault="001F377A" w:rsidP="007D32BA">
            <w:pPr>
              <w:pStyle w:val="TableParagraph"/>
              <w:ind w:right="756"/>
            </w:pPr>
            <w:r>
              <w:t>Разработка инструментария</w:t>
            </w:r>
            <w:r>
              <w:rPr>
                <w:spacing w:val="-52"/>
              </w:rPr>
              <w:t xml:space="preserve"> </w:t>
            </w:r>
            <w:r w:rsidR="002E65BE">
              <w:rPr>
                <w:spacing w:val="-52"/>
              </w:rPr>
              <w:t xml:space="preserve">                     </w:t>
            </w:r>
            <w:r>
              <w:t>оценки</w:t>
            </w:r>
            <w:r>
              <w:rPr>
                <w:spacing w:val="-1"/>
              </w:rPr>
              <w:t xml:space="preserve"> </w:t>
            </w:r>
            <w:r>
              <w:t>ВСОКО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89" w:right="83"/>
            </w:pPr>
            <w:r>
              <w:t>Ст. воспитатель</w:t>
            </w:r>
          </w:p>
          <w:p w:rsidR="007D32BA" w:rsidRDefault="007D32BA" w:rsidP="007D32BA">
            <w:pPr>
              <w:pStyle w:val="TableParagraph"/>
              <w:ind w:left="89" w:right="83"/>
            </w:pPr>
            <w:r>
              <w:t>(рабочая</w:t>
            </w:r>
            <w:r>
              <w:rPr>
                <w:spacing w:val="1"/>
              </w:rPr>
              <w:t xml:space="preserve"> </w:t>
            </w:r>
            <w:r>
              <w:t>группа)</w:t>
            </w:r>
          </w:p>
        </w:tc>
        <w:tc>
          <w:tcPr>
            <w:tcW w:w="1842" w:type="dxa"/>
          </w:tcPr>
          <w:p w:rsidR="00AC1603" w:rsidRDefault="00382C3E" w:rsidP="007D32BA">
            <w:pPr>
              <w:pStyle w:val="TableParagraph"/>
              <w:ind w:left="319" w:right="137" w:hanging="319"/>
            </w:pPr>
            <w:r>
              <w:t xml:space="preserve"> </w:t>
            </w:r>
            <w:r w:rsidR="002E65BE">
              <w:t xml:space="preserve">Июль </w:t>
            </w:r>
            <w:r w:rsidR="001F377A">
              <w:t>-</w:t>
            </w:r>
            <w:r w:rsidR="001F377A">
              <w:rPr>
                <w:spacing w:val="1"/>
              </w:rPr>
              <w:t xml:space="preserve"> </w:t>
            </w:r>
            <w:r w:rsidR="002E65BE">
              <w:t>август</w:t>
            </w:r>
          </w:p>
        </w:tc>
        <w:tc>
          <w:tcPr>
            <w:tcW w:w="4111" w:type="dxa"/>
          </w:tcPr>
          <w:p w:rsidR="00AC1603" w:rsidRDefault="001F377A" w:rsidP="007D32BA">
            <w:pPr>
              <w:pStyle w:val="TableParagraph"/>
            </w:pPr>
            <w:r>
              <w:t>Технологические</w:t>
            </w:r>
            <w:r w:rsidR="007D32BA">
              <w:t xml:space="preserve"> </w:t>
            </w:r>
            <w:r>
              <w:t>карты,</w:t>
            </w:r>
            <w:r>
              <w:rPr>
                <w:spacing w:val="-1"/>
              </w:rPr>
              <w:t xml:space="preserve"> </w:t>
            </w:r>
            <w:r>
              <w:t>шкалы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AC1603" w:rsidTr="00354033">
        <w:trPr>
          <w:trHeight w:val="786"/>
        </w:trPr>
        <w:tc>
          <w:tcPr>
            <w:tcW w:w="2443" w:type="dxa"/>
            <w:vMerge/>
            <w:tcBorders>
              <w:top w:val="nil"/>
            </w:tcBorders>
          </w:tcPr>
          <w:p w:rsidR="00AC1603" w:rsidRDefault="00AC1603" w:rsidP="007D32B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AC1603" w:rsidRDefault="002E65BE" w:rsidP="00354033">
            <w:pPr>
              <w:pStyle w:val="TableParagraph"/>
              <w:ind w:right="102"/>
            </w:pPr>
            <w:r>
              <w:t>О</w:t>
            </w:r>
            <w:r w:rsidR="001F377A">
              <w:t xml:space="preserve">рганизация просмотра </w:t>
            </w:r>
            <w:proofErr w:type="spellStart"/>
            <w:r w:rsidR="001F377A">
              <w:t>вебинаров</w:t>
            </w:r>
            <w:proofErr w:type="spellEnd"/>
            <w:r w:rsidR="001F377A">
              <w:rPr>
                <w:spacing w:val="1"/>
              </w:rPr>
              <w:t xml:space="preserve"> </w:t>
            </w:r>
            <w:r w:rsidR="001F377A">
              <w:t>по</w:t>
            </w:r>
            <w:r w:rsidR="001F377A">
              <w:rPr>
                <w:spacing w:val="-1"/>
              </w:rPr>
              <w:t xml:space="preserve"> </w:t>
            </w:r>
            <w:r w:rsidR="001F377A">
              <w:t>вопросам проведения</w:t>
            </w:r>
            <w:r w:rsidR="00354033">
              <w:t xml:space="preserve"> </w:t>
            </w:r>
            <w:r w:rsidR="001F377A">
              <w:t>мероприятий</w:t>
            </w:r>
            <w:r w:rsidR="001F377A">
              <w:rPr>
                <w:spacing w:val="-3"/>
              </w:rPr>
              <w:t xml:space="preserve"> </w:t>
            </w:r>
            <w:r w:rsidR="001F377A">
              <w:t>ВСОКО.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89" w:right="83"/>
            </w:pPr>
            <w:r>
              <w:t>Ст. воспитатель</w:t>
            </w:r>
          </w:p>
          <w:p w:rsidR="007D32BA" w:rsidRDefault="007D32BA" w:rsidP="007D32BA">
            <w:pPr>
              <w:pStyle w:val="TableParagraph"/>
              <w:ind w:left="89" w:right="83"/>
            </w:pPr>
            <w:r>
              <w:t>(рабочая</w:t>
            </w:r>
            <w:r>
              <w:rPr>
                <w:spacing w:val="1"/>
              </w:rPr>
              <w:t xml:space="preserve"> </w:t>
            </w:r>
            <w:r>
              <w:t>группа)</w:t>
            </w:r>
          </w:p>
        </w:tc>
        <w:tc>
          <w:tcPr>
            <w:tcW w:w="1842" w:type="dxa"/>
          </w:tcPr>
          <w:p w:rsidR="00AC1603" w:rsidRDefault="001F377A" w:rsidP="007D32BA">
            <w:pPr>
              <w:pStyle w:val="TableParagraph"/>
              <w:ind w:left="531" w:right="243" w:hanging="26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4111" w:type="dxa"/>
          </w:tcPr>
          <w:p w:rsidR="00AC1603" w:rsidRDefault="001F377A" w:rsidP="007D32BA">
            <w:pPr>
              <w:pStyle w:val="TableParagraph"/>
              <w:ind w:right="789"/>
            </w:pPr>
            <w:r>
              <w:t>Инструктивн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совещания и</w:t>
            </w:r>
            <w:r>
              <w:rPr>
                <w:spacing w:val="1"/>
              </w:rPr>
              <w:t xml:space="preserve"> </w:t>
            </w:r>
            <w:r>
              <w:t>обучающие</w:t>
            </w:r>
          </w:p>
          <w:p w:rsidR="00AC1603" w:rsidRDefault="001F377A" w:rsidP="007D32BA">
            <w:pPr>
              <w:pStyle w:val="TableParagraph"/>
            </w:pPr>
            <w:r>
              <w:t>семинары,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вебинары</w:t>
            </w:r>
            <w:proofErr w:type="spellEnd"/>
          </w:p>
        </w:tc>
      </w:tr>
      <w:tr w:rsidR="00AC1603" w:rsidTr="00354033">
        <w:trPr>
          <w:trHeight w:val="822"/>
        </w:trPr>
        <w:tc>
          <w:tcPr>
            <w:tcW w:w="2443" w:type="dxa"/>
            <w:vMerge/>
            <w:tcBorders>
              <w:top w:val="nil"/>
            </w:tcBorders>
          </w:tcPr>
          <w:p w:rsidR="00AC1603" w:rsidRDefault="00AC1603" w:rsidP="007D32B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AC1603" w:rsidRDefault="001F377A" w:rsidP="00354033">
            <w:pPr>
              <w:pStyle w:val="TableParagraph"/>
              <w:ind w:right="193"/>
            </w:pPr>
            <w:r>
              <w:t>Моделирование ВСОКО с учетом</w:t>
            </w:r>
            <w:r>
              <w:rPr>
                <w:spacing w:val="-52"/>
              </w:rPr>
              <w:t xml:space="preserve"> </w:t>
            </w:r>
            <w:r w:rsidR="002E5F17">
              <w:rPr>
                <w:spacing w:val="-52"/>
              </w:rPr>
              <w:t xml:space="preserve"> </w:t>
            </w:r>
            <w:r>
              <w:t>методических</w:t>
            </w:r>
            <w:r>
              <w:rPr>
                <w:spacing w:val="-1"/>
              </w:rPr>
              <w:t xml:space="preserve"> </w:t>
            </w:r>
            <w:r>
              <w:t>рекомендаций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 w:rsidR="00354033">
              <w:t xml:space="preserve"> </w:t>
            </w:r>
            <w:r>
              <w:t>социального запроса родителей</w:t>
            </w:r>
            <w:r w:rsidR="002E65BE">
              <w:t xml:space="preserve"> </w:t>
            </w:r>
            <w:r>
              <w:rPr>
                <w:spacing w:val="-53"/>
              </w:rPr>
              <w:t xml:space="preserve"> </w:t>
            </w:r>
            <w:r>
              <w:t>воспитанников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89" w:right="83"/>
            </w:pPr>
            <w:r>
              <w:t>Ст. воспитатель</w:t>
            </w:r>
          </w:p>
          <w:p w:rsidR="007D32BA" w:rsidRDefault="007D32BA" w:rsidP="007D32BA">
            <w:pPr>
              <w:pStyle w:val="TableParagraph"/>
              <w:ind w:left="89" w:right="83"/>
            </w:pPr>
            <w:r>
              <w:t>(рабочая</w:t>
            </w:r>
            <w:r>
              <w:rPr>
                <w:spacing w:val="1"/>
              </w:rPr>
              <w:t xml:space="preserve"> </w:t>
            </w:r>
            <w:r>
              <w:t>группа)</w:t>
            </w:r>
          </w:p>
        </w:tc>
        <w:tc>
          <w:tcPr>
            <w:tcW w:w="1842" w:type="dxa"/>
          </w:tcPr>
          <w:p w:rsidR="002E65BE" w:rsidRDefault="002E65BE" w:rsidP="007D32BA">
            <w:pPr>
              <w:pStyle w:val="TableParagraph"/>
              <w:ind w:left="283" w:right="270" w:hanging="141"/>
            </w:pPr>
            <w:r>
              <w:t xml:space="preserve"> Август</w:t>
            </w:r>
          </w:p>
          <w:p w:rsidR="00AC1603" w:rsidRDefault="001F377A" w:rsidP="007D32BA">
            <w:pPr>
              <w:pStyle w:val="TableParagraph"/>
              <w:ind w:left="283" w:right="270" w:hanging="141"/>
            </w:pPr>
            <w:r>
              <w:t>20</w:t>
            </w:r>
            <w:r w:rsidR="00330C95">
              <w:t>20</w:t>
            </w:r>
            <w:r>
              <w:t xml:space="preserve"> г.</w:t>
            </w:r>
          </w:p>
        </w:tc>
        <w:tc>
          <w:tcPr>
            <w:tcW w:w="4111" w:type="dxa"/>
          </w:tcPr>
          <w:p w:rsidR="00AC1603" w:rsidRDefault="001F377A" w:rsidP="007D32BA">
            <w:pPr>
              <w:pStyle w:val="TableParagraph"/>
              <w:ind w:right="461"/>
            </w:pPr>
            <w:r>
              <w:t>Создание модели</w:t>
            </w:r>
            <w:r>
              <w:rPr>
                <w:spacing w:val="1"/>
              </w:rPr>
              <w:t xml:space="preserve"> </w:t>
            </w:r>
            <w:r>
              <w:t>ВСОКО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</w:t>
            </w:r>
            <w:r w:rsidR="00531F61">
              <w:t>К</w:t>
            </w:r>
            <w:r>
              <w:t>ДОУ</w:t>
            </w:r>
          </w:p>
        </w:tc>
      </w:tr>
      <w:tr w:rsidR="00AC1603" w:rsidTr="00354033">
        <w:trPr>
          <w:trHeight w:val="740"/>
        </w:trPr>
        <w:tc>
          <w:tcPr>
            <w:tcW w:w="2443" w:type="dxa"/>
          </w:tcPr>
          <w:p w:rsidR="007D32BA" w:rsidRDefault="007D32BA" w:rsidP="007D32BA">
            <w:pPr>
              <w:pStyle w:val="TableParagraph"/>
              <w:ind w:left="107" w:right="118"/>
              <w:rPr>
                <w:b/>
              </w:rPr>
            </w:pPr>
            <w:r>
              <w:rPr>
                <w:b/>
              </w:rPr>
              <w:t xml:space="preserve"> Создание</w:t>
            </w:r>
          </w:p>
          <w:p w:rsidR="00AC1603" w:rsidRDefault="007D32BA" w:rsidP="007D32BA">
            <w:pPr>
              <w:pStyle w:val="TableParagraph"/>
              <w:ind w:left="107" w:right="118"/>
              <w:rPr>
                <w:b/>
              </w:rPr>
            </w:pPr>
            <w:r>
              <w:rPr>
                <w:b/>
              </w:rPr>
              <w:t>организационного</w:t>
            </w:r>
          </w:p>
          <w:p w:rsidR="007D32BA" w:rsidRDefault="007D32BA" w:rsidP="007D32BA">
            <w:pPr>
              <w:pStyle w:val="TableParagraph"/>
              <w:ind w:left="107" w:right="118"/>
              <w:rPr>
                <w:b/>
              </w:rPr>
            </w:pPr>
            <w:r>
              <w:rPr>
                <w:b/>
              </w:rPr>
              <w:t>обеспечения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ВСОКО</w:t>
            </w:r>
          </w:p>
        </w:tc>
        <w:tc>
          <w:tcPr>
            <w:tcW w:w="4961" w:type="dxa"/>
          </w:tcPr>
          <w:p w:rsidR="00AC1603" w:rsidRDefault="001F377A" w:rsidP="007D32BA">
            <w:pPr>
              <w:pStyle w:val="TableParagraph"/>
              <w:ind w:right="166"/>
            </w:pPr>
            <w:r>
              <w:t>Анализ имеющихся в ОУ условий</w:t>
            </w:r>
            <w:r>
              <w:rPr>
                <w:spacing w:val="-52"/>
              </w:rPr>
              <w:t xml:space="preserve"> </w:t>
            </w:r>
            <w:r>
              <w:t>и ресурсного обеспечения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плана ВСОКО</w:t>
            </w:r>
          </w:p>
        </w:tc>
        <w:tc>
          <w:tcPr>
            <w:tcW w:w="1985" w:type="dxa"/>
          </w:tcPr>
          <w:p w:rsidR="00AC1603" w:rsidRDefault="002E65BE" w:rsidP="007D32BA">
            <w:pPr>
              <w:pStyle w:val="TableParagraph"/>
              <w:ind w:left="66" w:right="105"/>
            </w:pPr>
            <w:r>
              <w:t>Заведующий</w:t>
            </w:r>
          </w:p>
          <w:p w:rsidR="007D32BA" w:rsidRDefault="007D32BA" w:rsidP="007D32BA">
            <w:pPr>
              <w:pStyle w:val="TableParagraph"/>
              <w:ind w:left="89" w:right="83"/>
            </w:pPr>
            <w:r>
              <w:t>Ст. воспитатель</w:t>
            </w:r>
          </w:p>
          <w:p w:rsidR="007D32BA" w:rsidRDefault="007D32BA" w:rsidP="007D32BA">
            <w:pPr>
              <w:pStyle w:val="TableParagraph"/>
              <w:ind w:left="66" w:right="105"/>
            </w:pPr>
            <w:r>
              <w:t>(рабочая</w:t>
            </w:r>
            <w:r>
              <w:rPr>
                <w:spacing w:val="1"/>
              </w:rPr>
              <w:t xml:space="preserve"> </w:t>
            </w:r>
            <w:r>
              <w:t>группа)</w:t>
            </w:r>
          </w:p>
        </w:tc>
        <w:tc>
          <w:tcPr>
            <w:tcW w:w="1842" w:type="dxa"/>
          </w:tcPr>
          <w:p w:rsidR="00AC1603" w:rsidRDefault="00382C3E" w:rsidP="007D32BA">
            <w:pPr>
              <w:pStyle w:val="TableParagraph"/>
              <w:ind w:left="442" w:right="283" w:hanging="300"/>
              <w:jc w:val="center"/>
            </w:pPr>
            <w:r>
              <w:rPr>
                <w:spacing w:val="-1"/>
              </w:rPr>
              <w:t>Август </w:t>
            </w:r>
            <w:r w:rsidR="001F377A">
              <w:t>20</w:t>
            </w:r>
            <w:r>
              <w:t>2</w:t>
            </w:r>
            <w:r w:rsidR="007D32BA">
              <w:t xml:space="preserve">0 </w:t>
            </w:r>
            <w:r w:rsidR="001F377A">
              <w:t>г</w:t>
            </w:r>
            <w:r>
              <w:t>.</w:t>
            </w:r>
          </w:p>
        </w:tc>
        <w:tc>
          <w:tcPr>
            <w:tcW w:w="4111" w:type="dxa"/>
          </w:tcPr>
          <w:p w:rsidR="00AC1603" w:rsidRDefault="002E65BE" w:rsidP="007D32BA">
            <w:pPr>
              <w:pStyle w:val="TableParagraph"/>
              <w:ind w:right="149" w:firstLine="55"/>
            </w:pPr>
            <w:proofErr w:type="spellStart"/>
            <w:r>
              <w:t>Самообследование</w:t>
            </w:r>
            <w:proofErr w:type="spellEnd"/>
            <w:r w:rsidR="001F377A">
              <w:t xml:space="preserve"> за</w:t>
            </w:r>
            <w:r w:rsidR="001F377A">
              <w:rPr>
                <w:spacing w:val="-52"/>
              </w:rPr>
              <w:t xml:space="preserve"> </w:t>
            </w:r>
            <w:r w:rsidR="001F377A">
              <w:t>201</w:t>
            </w:r>
            <w:r>
              <w:t>8</w:t>
            </w:r>
            <w:r w:rsidR="001F377A">
              <w:t>-201</w:t>
            </w:r>
            <w:r>
              <w:t>9</w:t>
            </w:r>
            <w:r w:rsidR="001F377A">
              <w:t xml:space="preserve"> г.</w:t>
            </w:r>
          </w:p>
        </w:tc>
      </w:tr>
    </w:tbl>
    <w:p w:rsidR="00AC1603" w:rsidRDefault="00AC1603" w:rsidP="007D32BA">
      <w:pPr>
        <w:sectPr w:rsidR="00AC1603" w:rsidSect="00382C3E">
          <w:type w:val="continuous"/>
          <w:pgSz w:w="16840" w:h="11910" w:orient="landscape"/>
          <w:pgMar w:top="380" w:right="560" w:bottom="280" w:left="380" w:header="720" w:footer="720" w:gutter="0"/>
          <w:cols w:space="720"/>
          <w:docGrid w:linePitch="299"/>
        </w:sectPr>
      </w:pPr>
    </w:p>
    <w:tbl>
      <w:tblPr>
        <w:tblStyle w:val="TableNormal"/>
        <w:tblW w:w="1520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4394"/>
        <w:gridCol w:w="1985"/>
        <w:gridCol w:w="1701"/>
        <w:gridCol w:w="4677"/>
      </w:tblGrid>
      <w:tr w:rsidR="00AC1603" w:rsidTr="007D32BA">
        <w:trPr>
          <w:trHeight w:val="697"/>
        </w:trPr>
        <w:tc>
          <w:tcPr>
            <w:tcW w:w="2443" w:type="dxa"/>
          </w:tcPr>
          <w:p w:rsidR="00AC1603" w:rsidRDefault="00AC1603" w:rsidP="007D32BA">
            <w:pPr>
              <w:pStyle w:val="TableParagraph"/>
              <w:ind w:left="107" w:right="269"/>
              <w:rPr>
                <w:b/>
              </w:rPr>
            </w:pPr>
          </w:p>
        </w:tc>
        <w:tc>
          <w:tcPr>
            <w:tcW w:w="4394" w:type="dxa"/>
          </w:tcPr>
          <w:p w:rsidR="00AC1603" w:rsidRDefault="001F377A" w:rsidP="007D32BA">
            <w:pPr>
              <w:pStyle w:val="TableParagraph"/>
              <w:tabs>
                <w:tab w:val="left" w:pos="4394"/>
              </w:tabs>
            </w:pPr>
            <w:r>
              <w:t>Педагогический</w:t>
            </w:r>
            <w:r>
              <w:rPr>
                <w:spacing w:val="-3"/>
              </w:rPr>
              <w:t xml:space="preserve"> </w:t>
            </w:r>
            <w:r>
              <w:t>совет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AC1603" w:rsidRDefault="001F377A" w:rsidP="007D32BA">
            <w:pPr>
              <w:pStyle w:val="TableParagraph"/>
              <w:tabs>
                <w:tab w:val="left" w:pos="4394"/>
              </w:tabs>
            </w:pPr>
            <w:r>
              <w:t>введению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результатам</w:t>
            </w:r>
            <w:r>
              <w:rPr>
                <w:spacing w:val="-5"/>
              </w:rPr>
              <w:t xml:space="preserve"> </w:t>
            </w:r>
            <w:r>
              <w:t>ВСОКО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66" w:right="105"/>
            </w:pPr>
            <w:r>
              <w:t>Ст. воспитатель</w:t>
            </w:r>
          </w:p>
        </w:tc>
        <w:tc>
          <w:tcPr>
            <w:tcW w:w="1701" w:type="dxa"/>
          </w:tcPr>
          <w:p w:rsidR="00AC1603" w:rsidRDefault="002E65BE" w:rsidP="007D32BA">
            <w:pPr>
              <w:pStyle w:val="TableParagraph"/>
              <w:ind w:left="64"/>
            </w:pPr>
            <w:r>
              <w:t xml:space="preserve"> </w:t>
            </w:r>
            <w:r w:rsidR="001F377A">
              <w:t>31.08.20</w:t>
            </w:r>
            <w:r w:rsidR="00330C95">
              <w:t>20</w:t>
            </w:r>
            <w:r w:rsidR="001F377A">
              <w:t>г</w:t>
            </w:r>
          </w:p>
          <w:p w:rsidR="00AC1603" w:rsidRDefault="001F377A" w:rsidP="007D32BA">
            <w:pPr>
              <w:pStyle w:val="TableParagraph"/>
              <w:ind w:left="113"/>
            </w:pPr>
            <w:r>
              <w:t>31.05. 20</w:t>
            </w:r>
            <w:r w:rsidR="00330C95">
              <w:t>21</w:t>
            </w:r>
            <w:r>
              <w:t>г.</w:t>
            </w:r>
          </w:p>
        </w:tc>
        <w:tc>
          <w:tcPr>
            <w:tcW w:w="4677" w:type="dxa"/>
          </w:tcPr>
          <w:p w:rsidR="00AC1603" w:rsidRDefault="001F377A" w:rsidP="007D32BA">
            <w:pPr>
              <w:pStyle w:val="TableParagraph"/>
              <w:ind w:right="649"/>
            </w:pPr>
            <w:r>
              <w:t>Заседание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совета</w:t>
            </w:r>
          </w:p>
        </w:tc>
      </w:tr>
      <w:tr w:rsidR="00AC1603" w:rsidTr="007D32BA">
        <w:trPr>
          <w:trHeight w:val="550"/>
        </w:trPr>
        <w:tc>
          <w:tcPr>
            <w:tcW w:w="2443" w:type="dxa"/>
            <w:vMerge w:val="restart"/>
          </w:tcPr>
          <w:p w:rsidR="00AC1603" w:rsidRDefault="001F377A" w:rsidP="007D32B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3. Создание</w:t>
            </w:r>
            <w:r w:rsidR="007D32BA"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кадрового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обеспечения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ВСОКО</w:t>
            </w:r>
          </w:p>
        </w:tc>
        <w:tc>
          <w:tcPr>
            <w:tcW w:w="4394" w:type="dxa"/>
          </w:tcPr>
          <w:p w:rsidR="00AC1603" w:rsidRDefault="001F377A" w:rsidP="007D32BA">
            <w:pPr>
              <w:pStyle w:val="TableParagraph"/>
              <w:tabs>
                <w:tab w:val="left" w:pos="4394"/>
              </w:tabs>
              <w:ind w:right="448"/>
            </w:pPr>
            <w:r>
              <w:t>Анализ кадрового обеспечения</w:t>
            </w:r>
            <w:r>
              <w:rPr>
                <w:spacing w:val="-52"/>
              </w:rPr>
              <w:t xml:space="preserve"> </w:t>
            </w:r>
            <w:r>
              <w:t>введения</w:t>
            </w:r>
            <w:r>
              <w:rPr>
                <w:spacing w:val="-2"/>
              </w:rPr>
              <w:t xml:space="preserve"> </w:t>
            </w:r>
            <w:r>
              <w:t>ВСОКО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ДОУ.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89" w:right="80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  <w:p w:rsidR="00AC1603" w:rsidRDefault="001F377A" w:rsidP="007D32BA">
            <w:pPr>
              <w:pStyle w:val="TableParagraph"/>
              <w:ind w:left="66" w:right="105"/>
            </w:pPr>
            <w:r>
              <w:t>Ст. воспитатель</w:t>
            </w:r>
          </w:p>
        </w:tc>
        <w:tc>
          <w:tcPr>
            <w:tcW w:w="1701" w:type="dxa"/>
          </w:tcPr>
          <w:p w:rsidR="00AC1603" w:rsidRDefault="001F377A" w:rsidP="007D32BA">
            <w:pPr>
              <w:pStyle w:val="TableParagraph"/>
              <w:ind w:left="442" w:right="388" w:hanging="34"/>
            </w:pPr>
            <w:r>
              <w:rPr>
                <w:spacing w:val="-1"/>
              </w:rPr>
              <w:t>Август</w:t>
            </w:r>
            <w:r>
              <w:rPr>
                <w:spacing w:val="-52"/>
              </w:rPr>
              <w:t xml:space="preserve"> </w:t>
            </w:r>
            <w:r>
              <w:t>20</w:t>
            </w:r>
            <w:r w:rsidR="00330C95">
              <w:t>20</w:t>
            </w:r>
            <w:r>
              <w:t>г.</w:t>
            </w:r>
          </w:p>
        </w:tc>
        <w:tc>
          <w:tcPr>
            <w:tcW w:w="4677" w:type="dxa"/>
          </w:tcPr>
          <w:p w:rsidR="00AC1603" w:rsidRDefault="001F377A" w:rsidP="007D32BA">
            <w:pPr>
              <w:pStyle w:val="TableParagraph"/>
              <w:ind w:left="160"/>
            </w:pPr>
            <w:r>
              <w:t>Публичный</w:t>
            </w:r>
            <w:r>
              <w:rPr>
                <w:spacing w:val="-2"/>
              </w:rPr>
              <w:t xml:space="preserve"> </w:t>
            </w:r>
            <w:r>
              <w:t>доклад</w:t>
            </w:r>
          </w:p>
        </w:tc>
      </w:tr>
      <w:tr w:rsidR="00AC1603" w:rsidTr="007D32BA">
        <w:trPr>
          <w:trHeight w:val="1012"/>
        </w:trPr>
        <w:tc>
          <w:tcPr>
            <w:tcW w:w="2443" w:type="dxa"/>
            <w:vMerge/>
            <w:tcBorders>
              <w:top w:val="nil"/>
            </w:tcBorders>
          </w:tcPr>
          <w:p w:rsidR="00AC1603" w:rsidRDefault="00AC1603" w:rsidP="007D32B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AC1603" w:rsidRDefault="001F377A" w:rsidP="007D32BA">
            <w:pPr>
              <w:pStyle w:val="TableParagraph"/>
              <w:tabs>
                <w:tab w:val="left" w:pos="4394"/>
              </w:tabs>
              <w:ind w:right="391"/>
            </w:pPr>
            <w:r>
              <w:t>Организация участия педагогов</w:t>
            </w:r>
            <w:r>
              <w:rPr>
                <w:spacing w:val="-52"/>
              </w:rPr>
              <w:t xml:space="preserve"> </w:t>
            </w:r>
            <w:r>
              <w:t>ДОУ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семинарах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ВСОКО,</w:t>
            </w:r>
            <w:r w:rsidR="007D32BA">
              <w:t xml:space="preserve"> в</w:t>
            </w:r>
            <w:r>
              <w:t xml:space="preserve"> ДОУ, на муниципальных</w:t>
            </w:r>
            <w:r w:rsidR="007D32BA">
              <w:t xml:space="preserve"> </w:t>
            </w:r>
            <w:r>
              <w:rPr>
                <w:spacing w:val="-52"/>
              </w:rPr>
              <w:t xml:space="preserve"> </w:t>
            </w:r>
            <w:r>
              <w:t>региональных</w:t>
            </w:r>
            <w:r w:rsidR="007D32BA">
              <w:rPr>
                <w:spacing w:val="-4"/>
              </w:rPr>
              <w:t xml:space="preserve"> </w:t>
            </w:r>
            <w:r>
              <w:t>семинарах.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89" w:right="80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  <w:p w:rsidR="00AC1603" w:rsidRDefault="001F377A" w:rsidP="007D32BA">
            <w:pPr>
              <w:pStyle w:val="TableParagraph"/>
              <w:ind w:left="66" w:right="105"/>
            </w:pPr>
            <w:r>
              <w:t>Ст. воспитатель</w:t>
            </w:r>
          </w:p>
        </w:tc>
        <w:tc>
          <w:tcPr>
            <w:tcW w:w="1701" w:type="dxa"/>
          </w:tcPr>
          <w:p w:rsidR="00AC1603" w:rsidRDefault="001F377A" w:rsidP="007D32BA">
            <w:pPr>
              <w:pStyle w:val="TableParagraph"/>
              <w:ind w:left="531" w:right="243" w:hanging="264"/>
            </w:pPr>
            <w:r>
              <w:t>В течение года</w:t>
            </w:r>
          </w:p>
        </w:tc>
        <w:tc>
          <w:tcPr>
            <w:tcW w:w="4677" w:type="dxa"/>
          </w:tcPr>
          <w:p w:rsidR="00AC1603" w:rsidRDefault="001F377A" w:rsidP="007D32BA">
            <w:pPr>
              <w:pStyle w:val="TableParagraph"/>
            </w:pPr>
            <w:r>
              <w:t xml:space="preserve">Участие </w:t>
            </w:r>
            <w:proofErr w:type="gramStart"/>
            <w:r>
              <w:t>в</w:t>
            </w:r>
            <w:proofErr w:type="gramEnd"/>
          </w:p>
          <w:p w:rsidR="00AC1603" w:rsidRDefault="001F377A" w:rsidP="007D32BA">
            <w:pPr>
              <w:pStyle w:val="TableParagraph"/>
              <w:ind w:right="702"/>
            </w:pPr>
            <w:r>
              <w:rPr>
                <w:spacing w:val="-1"/>
              </w:rPr>
              <w:t>муниципальных</w:t>
            </w:r>
            <w:r>
              <w:rPr>
                <w:spacing w:val="-53"/>
              </w:rPr>
              <w:t xml:space="preserve"> </w:t>
            </w:r>
            <w:r>
              <w:t>педагогических</w:t>
            </w:r>
            <w:r>
              <w:rPr>
                <w:spacing w:val="-53"/>
              </w:rPr>
              <w:t xml:space="preserve"> </w:t>
            </w:r>
            <w:r>
              <w:t>семинарах</w:t>
            </w:r>
          </w:p>
        </w:tc>
      </w:tr>
      <w:tr w:rsidR="00AC1603" w:rsidTr="007D32BA">
        <w:trPr>
          <w:trHeight w:val="1043"/>
        </w:trPr>
        <w:tc>
          <w:tcPr>
            <w:tcW w:w="2443" w:type="dxa"/>
            <w:vMerge/>
            <w:tcBorders>
              <w:top w:val="nil"/>
            </w:tcBorders>
          </w:tcPr>
          <w:p w:rsidR="00AC1603" w:rsidRDefault="00AC1603" w:rsidP="007D32B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AC1603" w:rsidRDefault="001F377A" w:rsidP="007D32BA">
            <w:pPr>
              <w:pStyle w:val="TableParagraph"/>
              <w:tabs>
                <w:tab w:val="left" w:pos="4394"/>
              </w:tabs>
              <w:ind w:right="507"/>
            </w:pPr>
            <w:r>
              <w:t>Информирование родителей</w:t>
            </w:r>
            <w:r>
              <w:rPr>
                <w:spacing w:val="1"/>
              </w:rPr>
              <w:t xml:space="preserve"> </w:t>
            </w:r>
            <w:r>
              <w:t>воспитанников о ВСОКО и</w:t>
            </w:r>
            <w:r>
              <w:rPr>
                <w:spacing w:val="1"/>
              </w:rPr>
              <w:t xml:space="preserve"> </w:t>
            </w:r>
            <w:r>
              <w:t>результатах в ДОУ через сайт,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  <w:r w:rsidR="007D32BA">
              <w:rPr>
                <w:spacing w:val="-1"/>
              </w:rPr>
              <w:t xml:space="preserve"> </w:t>
            </w:r>
            <w:r>
              <w:t>родительских</w:t>
            </w:r>
            <w:r w:rsidR="007D32BA">
              <w:t xml:space="preserve"> </w:t>
            </w:r>
            <w:r>
              <w:t>собраний</w:t>
            </w:r>
            <w:r w:rsidR="002E65BE">
              <w:t xml:space="preserve"> 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66" w:right="105"/>
            </w:pPr>
            <w:r>
              <w:t>Ст. воспитатель</w:t>
            </w:r>
          </w:p>
        </w:tc>
        <w:tc>
          <w:tcPr>
            <w:tcW w:w="1701" w:type="dxa"/>
          </w:tcPr>
          <w:p w:rsidR="00AC1603" w:rsidRDefault="001F377A" w:rsidP="007D32BA">
            <w:pPr>
              <w:pStyle w:val="TableParagraph"/>
              <w:ind w:left="442" w:right="320" w:hanging="101"/>
            </w:pPr>
            <w:r>
              <w:t>Октябрь</w:t>
            </w:r>
            <w:r>
              <w:rPr>
                <w:spacing w:val="-52"/>
              </w:rPr>
              <w:t xml:space="preserve"> </w:t>
            </w:r>
            <w:r>
              <w:t>20</w:t>
            </w:r>
            <w:r w:rsidR="00330C95">
              <w:t>20</w:t>
            </w:r>
            <w:r>
              <w:t>г.</w:t>
            </w:r>
          </w:p>
        </w:tc>
        <w:tc>
          <w:tcPr>
            <w:tcW w:w="4677" w:type="dxa"/>
          </w:tcPr>
          <w:p w:rsidR="00AC1603" w:rsidRDefault="001F377A" w:rsidP="007D32BA">
            <w:pPr>
              <w:pStyle w:val="TableParagraph"/>
              <w:ind w:right="452"/>
            </w:pPr>
            <w:r>
              <w:t>Информирование</w:t>
            </w:r>
            <w:r>
              <w:rPr>
                <w:spacing w:val="1"/>
              </w:rPr>
              <w:t xml:space="preserve"> </w:t>
            </w:r>
            <w:r>
              <w:t>общественности о</w:t>
            </w:r>
            <w:r>
              <w:rPr>
                <w:spacing w:val="1"/>
              </w:rPr>
              <w:t xml:space="preserve"> </w:t>
            </w:r>
            <w:r>
              <w:t>ходе и результатах</w:t>
            </w:r>
            <w:r>
              <w:rPr>
                <w:spacing w:val="-52"/>
              </w:rPr>
              <w:t xml:space="preserve"> </w:t>
            </w:r>
            <w:r>
              <w:t>ВСОКО</w:t>
            </w:r>
          </w:p>
        </w:tc>
      </w:tr>
      <w:tr w:rsidR="00AC1603" w:rsidTr="007D32BA">
        <w:trPr>
          <w:trHeight w:val="917"/>
        </w:trPr>
        <w:tc>
          <w:tcPr>
            <w:tcW w:w="2443" w:type="dxa"/>
            <w:vMerge/>
            <w:tcBorders>
              <w:top w:val="nil"/>
            </w:tcBorders>
          </w:tcPr>
          <w:p w:rsidR="00AC1603" w:rsidRDefault="00AC1603" w:rsidP="007D32B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AC1603" w:rsidRDefault="001F377A" w:rsidP="007D32BA">
            <w:pPr>
              <w:pStyle w:val="TableParagraph"/>
              <w:tabs>
                <w:tab w:val="left" w:pos="4394"/>
              </w:tabs>
              <w:ind w:right="42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изучения</w:t>
            </w:r>
            <w:r>
              <w:rPr>
                <w:spacing w:val="-52"/>
              </w:rPr>
              <w:t xml:space="preserve"> </w:t>
            </w:r>
            <w:r>
              <w:t>мнения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  <w:r w:rsidR="007D32BA"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 w:rsidR="007D32BA">
              <w:t xml:space="preserve">воспитанников)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ВСОКО</w:t>
            </w:r>
            <w:r w:rsidR="007D32BA">
              <w:t xml:space="preserve"> 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106" w:right="131"/>
            </w:pPr>
            <w:r>
              <w:t>Ст. воспитатель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1701" w:type="dxa"/>
          </w:tcPr>
          <w:p w:rsidR="00AC1603" w:rsidRDefault="001F377A" w:rsidP="007D32BA">
            <w:pPr>
              <w:pStyle w:val="TableParagraph"/>
              <w:ind w:left="255" w:right="248"/>
            </w:pPr>
            <w:r>
              <w:t>Ежегодно</w:t>
            </w:r>
          </w:p>
        </w:tc>
        <w:tc>
          <w:tcPr>
            <w:tcW w:w="4677" w:type="dxa"/>
          </w:tcPr>
          <w:p w:rsidR="00AC1603" w:rsidRDefault="001F377A" w:rsidP="007D32BA">
            <w:pPr>
              <w:pStyle w:val="TableParagraph"/>
              <w:ind w:right="229"/>
            </w:pPr>
            <w:r>
              <w:t xml:space="preserve">Размещение на </w:t>
            </w:r>
            <w:proofErr w:type="gramStart"/>
            <w:r>
              <w:t>сайте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ДОУ информации о</w:t>
            </w:r>
            <w:r>
              <w:rPr>
                <w:spacing w:val="1"/>
              </w:rPr>
              <w:t xml:space="preserve"> </w:t>
            </w:r>
            <w:r>
              <w:t>ВСОКО,</w:t>
            </w:r>
          </w:p>
          <w:p w:rsidR="00AC1603" w:rsidRDefault="001F377A" w:rsidP="007D32BA">
            <w:pPr>
              <w:pStyle w:val="TableParagraph"/>
              <w:ind w:right="817"/>
            </w:pPr>
            <w:r>
              <w:t>анкетирование</w:t>
            </w:r>
            <w:r>
              <w:rPr>
                <w:spacing w:val="-52"/>
              </w:rPr>
              <w:t xml:space="preserve"> </w:t>
            </w:r>
            <w:r>
              <w:t>родителей,</w:t>
            </w:r>
          </w:p>
        </w:tc>
      </w:tr>
      <w:tr w:rsidR="00AC1603" w:rsidTr="007D32BA">
        <w:trPr>
          <w:trHeight w:val="686"/>
        </w:trPr>
        <w:tc>
          <w:tcPr>
            <w:tcW w:w="2443" w:type="dxa"/>
            <w:vMerge/>
            <w:tcBorders>
              <w:top w:val="nil"/>
            </w:tcBorders>
          </w:tcPr>
          <w:p w:rsidR="00AC1603" w:rsidRDefault="00AC1603" w:rsidP="007D32B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AC1603" w:rsidRDefault="001F377A" w:rsidP="007D32BA">
            <w:pPr>
              <w:pStyle w:val="TableParagraph"/>
              <w:tabs>
                <w:tab w:val="left" w:pos="4394"/>
              </w:tabs>
              <w:ind w:right="983"/>
            </w:pPr>
            <w:r>
              <w:t>Обеспечение публичной</w:t>
            </w:r>
            <w:r w:rsidR="007D32BA">
              <w:rPr>
                <w:spacing w:val="1"/>
              </w:rPr>
              <w:t xml:space="preserve"> </w:t>
            </w:r>
            <w:r>
              <w:t>отчетности ДОУ о ходе и</w:t>
            </w:r>
            <w:r w:rsidR="007D32BA">
              <w:rPr>
                <w:spacing w:val="-52"/>
              </w:rPr>
              <w:t xml:space="preserve"> </w:t>
            </w:r>
            <w:r>
              <w:t>результатах</w:t>
            </w:r>
            <w:r>
              <w:rPr>
                <w:spacing w:val="-2"/>
              </w:rPr>
              <w:t xml:space="preserve"> </w:t>
            </w:r>
            <w:r>
              <w:t>ВСОКО.</w:t>
            </w:r>
            <w:r w:rsidR="007D32BA">
              <w:t xml:space="preserve"> </w:t>
            </w:r>
          </w:p>
        </w:tc>
        <w:tc>
          <w:tcPr>
            <w:tcW w:w="1985" w:type="dxa"/>
          </w:tcPr>
          <w:p w:rsidR="00AC1603" w:rsidRDefault="001F377A" w:rsidP="007D32BA">
            <w:pPr>
              <w:pStyle w:val="TableParagraph"/>
              <w:ind w:left="89" w:right="80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  <w:p w:rsidR="00AC1603" w:rsidRDefault="001F377A" w:rsidP="007D32BA">
            <w:pPr>
              <w:pStyle w:val="TableParagraph"/>
              <w:ind w:left="66" w:right="105"/>
            </w:pPr>
            <w:r>
              <w:t>Ст. воспитатель</w:t>
            </w:r>
          </w:p>
        </w:tc>
        <w:tc>
          <w:tcPr>
            <w:tcW w:w="1701" w:type="dxa"/>
          </w:tcPr>
          <w:p w:rsidR="00AC1603" w:rsidRDefault="001F377A" w:rsidP="007D32BA">
            <w:pPr>
              <w:pStyle w:val="TableParagraph"/>
              <w:ind w:left="255" w:right="248"/>
            </w:pPr>
            <w:r>
              <w:t>Ежегодно</w:t>
            </w:r>
          </w:p>
        </w:tc>
        <w:tc>
          <w:tcPr>
            <w:tcW w:w="4677" w:type="dxa"/>
          </w:tcPr>
          <w:p w:rsidR="00AC1603" w:rsidRDefault="001F377A" w:rsidP="007D32BA">
            <w:pPr>
              <w:pStyle w:val="TableParagraph"/>
              <w:ind w:right="229"/>
            </w:pPr>
            <w:r>
              <w:t xml:space="preserve">Размещение на </w:t>
            </w:r>
            <w:proofErr w:type="gramStart"/>
            <w:r>
              <w:t>сайте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ДОУ.</w:t>
            </w:r>
          </w:p>
        </w:tc>
      </w:tr>
    </w:tbl>
    <w:p w:rsidR="001F377A" w:rsidRDefault="001F377A" w:rsidP="007D32BA"/>
    <w:sectPr w:rsidR="001F377A" w:rsidSect="00382C3E">
      <w:pgSz w:w="16840" w:h="11910" w:orient="landscape"/>
      <w:pgMar w:top="380" w:right="560" w:bottom="280" w:left="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77A0"/>
    <w:multiLevelType w:val="hybridMultilevel"/>
    <w:tmpl w:val="BB182858"/>
    <w:lvl w:ilvl="0" w:tplc="8EFAA09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1603"/>
    <w:rsid w:val="001F377A"/>
    <w:rsid w:val="002521FE"/>
    <w:rsid w:val="002A4810"/>
    <w:rsid w:val="002E5F17"/>
    <w:rsid w:val="002E65BE"/>
    <w:rsid w:val="00330C95"/>
    <w:rsid w:val="00354033"/>
    <w:rsid w:val="00382C3E"/>
    <w:rsid w:val="00531F61"/>
    <w:rsid w:val="006F66F6"/>
    <w:rsid w:val="0074249D"/>
    <w:rsid w:val="007D32BA"/>
    <w:rsid w:val="008B3CDD"/>
    <w:rsid w:val="00AC1603"/>
    <w:rsid w:val="00D4170F"/>
    <w:rsid w:val="00F81B1F"/>
    <w:rsid w:val="00FA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16D2-2583-4C09-A918-F115ED6D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Ваземиллер</cp:lastModifiedBy>
  <cp:revision>18</cp:revision>
  <dcterms:created xsi:type="dcterms:W3CDTF">2021-04-11T16:31:00Z</dcterms:created>
  <dcterms:modified xsi:type="dcterms:W3CDTF">2021-11-29T05:30:00Z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2021-04-11T00:00:00Z</vt:filetime>
  </property>
</Properties>
</file>